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89A" w:rsidRPr="00E4131E" w:rsidRDefault="00320F64" w:rsidP="00A0789A">
      <w:pPr>
        <w:tabs>
          <w:tab w:val="left" w:pos="1247"/>
          <w:tab w:val="left" w:pos="6804"/>
        </w:tabs>
        <w:suppressAutoHyphens/>
        <w:jc w:val="center"/>
        <w:rPr>
          <w:rFonts w:eastAsia="Calibri"/>
          <w:lang w:eastAsia="zh-CN"/>
        </w:rPr>
      </w:pPr>
      <w:r>
        <w:rPr>
          <w:rFonts w:eastAsia="Calibri"/>
          <w:lang w:eastAsia="zh-CN"/>
        </w:rPr>
        <w:t xml:space="preserve">      </w:t>
      </w:r>
      <w:r w:rsidR="00DF3F3D">
        <w:rPr>
          <w:rFonts w:eastAsia="Calibri"/>
          <w:lang w:eastAsia="zh-CN"/>
        </w:rPr>
        <w:t xml:space="preserve">                                                                               </w:t>
      </w:r>
    </w:p>
    <w:p w:rsidR="00320F64" w:rsidRPr="00E4131E" w:rsidRDefault="00320F64" w:rsidP="002F41B6">
      <w:pPr>
        <w:tabs>
          <w:tab w:val="left" w:pos="1247"/>
        </w:tabs>
        <w:suppressAutoHyphens/>
        <w:jc w:val="center"/>
        <w:rPr>
          <w:rFonts w:eastAsia="Calibri"/>
          <w:lang w:eastAsia="zh-CN"/>
        </w:rPr>
      </w:pPr>
    </w:p>
    <w:p w:rsidR="00320F64" w:rsidRPr="00E4131E" w:rsidRDefault="00320F64" w:rsidP="002F41B6">
      <w:pPr>
        <w:tabs>
          <w:tab w:val="left" w:pos="1247"/>
        </w:tabs>
        <w:suppressAutoHyphens/>
        <w:jc w:val="center"/>
        <w:rPr>
          <w:rFonts w:eastAsia="Calibri"/>
          <w:lang w:eastAsia="zh-CN"/>
        </w:rPr>
      </w:pPr>
    </w:p>
    <w:p w:rsidR="0070390F" w:rsidRPr="00E4131E" w:rsidRDefault="0070390F" w:rsidP="002F41B6">
      <w:pPr>
        <w:tabs>
          <w:tab w:val="left" w:pos="1247"/>
        </w:tabs>
        <w:suppressAutoHyphens/>
        <w:jc w:val="center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ДОГОВОР №____</w:t>
      </w:r>
    </w:p>
    <w:p w:rsidR="0070390F" w:rsidRPr="00E4131E" w:rsidRDefault="0070390F" w:rsidP="0070390F">
      <w:pPr>
        <w:suppressAutoHyphens/>
        <w:jc w:val="center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возмездного оказания услуг посредством единой общереспубликанской информационной системы по учету, расчету и начислению платы за жилищно-коммунальные услуги и платы за пользование жилыми помещениями </w:t>
      </w:r>
    </w:p>
    <w:p w:rsidR="0070390F" w:rsidRPr="00E4131E" w:rsidRDefault="0070390F" w:rsidP="0070390F">
      <w:pPr>
        <w:suppressAutoHyphens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г. Минск                                                             </w:t>
      </w:r>
      <w:r w:rsidRPr="00E4131E">
        <w:rPr>
          <w:rFonts w:eastAsia="Calibri"/>
          <w:lang w:eastAsia="zh-CN"/>
        </w:rPr>
        <w:tab/>
      </w:r>
      <w:r w:rsidRPr="00E4131E">
        <w:rPr>
          <w:rFonts w:eastAsia="Calibri"/>
          <w:lang w:eastAsia="zh-CN"/>
        </w:rPr>
        <w:tab/>
      </w:r>
      <w:r w:rsidRPr="00E4131E">
        <w:rPr>
          <w:rFonts w:eastAsia="Calibri"/>
          <w:lang w:eastAsia="zh-CN"/>
        </w:rPr>
        <w:tab/>
      </w:r>
      <w:r w:rsidRPr="00E4131E">
        <w:rPr>
          <w:rFonts w:eastAsia="Calibri"/>
          <w:lang w:eastAsia="zh-CN"/>
        </w:rPr>
        <w:tab/>
        <w:t>«___»________202_ года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567"/>
        <w:jc w:val="both"/>
        <w:rPr>
          <w:rFonts w:eastAsia="Calibri"/>
          <w:lang w:val="be-BY" w:eastAsia="zh-CN"/>
        </w:rPr>
      </w:pPr>
    </w:p>
    <w:p w:rsidR="0070390F" w:rsidRPr="00E4131E" w:rsidRDefault="0041378D" w:rsidP="0070390F">
      <w:pPr>
        <w:tabs>
          <w:tab w:val="left" w:pos="1247"/>
        </w:tabs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Коммунальное унитарное предприятие «Расчетно-информационный центр Мингорисполкома»</w:t>
      </w:r>
      <w:r w:rsidR="0070390F" w:rsidRPr="00E4131E">
        <w:rPr>
          <w:rFonts w:eastAsia="Calibri"/>
          <w:lang w:eastAsia="zh-CN"/>
        </w:rPr>
        <w:t xml:space="preserve">, именуемое в дальнейшем «Начисляющая организация», в лице _______________________________________________________________________________, </w:t>
      </w:r>
      <w:proofErr w:type="gramStart"/>
      <w:r w:rsidR="0070390F" w:rsidRPr="00E4131E">
        <w:rPr>
          <w:rFonts w:eastAsia="Calibri"/>
          <w:lang w:eastAsia="zh-CN"/>
        </w:rPr>
        <w:t>действующего</w:t>
      </w:r>
      <w:proofErr w:type="gramEnd"/>
      <w:r w:rsidR="0070390F" w:rsidRPr="00E4131E">
        <w:rPr>
          <w:rFonts w:eastAsia="Calibri"/>
          <w:lang w:eastAsia="zh-CN"/>
        </w:rPr>
        <w:t xml:space="preserve"> на основании ______________________________________________________, с одной стороны, и ______________________________________________________________</w:t>
      </w:r>
    </w:p>
    <w:p w:rsidR="0070390F" w:rsidRPr="00E4131E" w:rsidRDefault="0070390F" w:rsidP="0070390F">
      <w:pPr>
        <w:tabs>
          <w:tab w:val="left" w:pos="1247"/>
        </w:tabs>
        <w:suppressAutoHyphens/>
        <w:jc w:val="both"/>
        <w:rPr>
          <w:rFonts w:eastAsia="Calibri"/>
          <w:lang w:eastAsia="zh-CN"/>
        </w:rPr>
      </w:pPr>
      <w:proofErr w:type="gramStart"/>
      <w:r w:rsidRPr="00E4131E">
        <w:rPr>
          <w:rFonts w:eastAsia="Calibri"/>
          <w:lang w:eastAsia="zh-CN"/>
        </w:rPr>
        <w:t>именуемое в дальнейшем «Предприятие», в лице _____________________________________, действующего на основании ______________________________________________________, с другой стороны, а вместе именуемые «Стороны», заключили настоящий договор о нижеследующем (далее – Договор):</w:t>
      </w:r>
      <w:proofErr w:type="gramEnd"/>
    </w:p>
    <w:p w:rsidR="0070390F" w:rsidRPr="00E4131E" w:rsidRDefault="0070390F" w:rsidP="0070390F">
      <w:pPr>
        <w:tabs>
          <w:tab w:val="left" w:pos="1247"/>
        </w:tabs>
        <w:suppressAutoHyphens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tabs>
          <w:tab w:val="left" w:pos="1247"/>
        </w:tabs>
        <w:suppressAutoHyphens/>
        <w:spacing w:line="216" w:lineRule="auto"/>
        <w:ind w:firstLine="709"/>
        <w:jc w:val="center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1. ТЕРМИНЫ И ИХ ОПРЕДЕЛЕНИЯ </w:t>
      </w:r>
    </w:p>
    <w:p w:rsidR="0070390F" w:rsidRPr="00E4131E" w:rsidRDefault="0070390F" w:rsidP="0070390F">
      <w:pPr>
        <w:tabs>
          <w:tab w:val="left" w:pos="1247"/>
        </w:tabs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1.1. Для целей настоящего Договора используются термины и их определения в следующих значениях:</w:t>
      </w:r>
    </w:p>
    <w:p w:rsidR="0070390F" w:rsidRPr="00E4131E" w:rsidRDefault="0070390F" w:rsidP="0070390F">
      <w:pPr>
        <w:tabs>
          <w:tab w:val="left" w:pos="1247"/>
        </w:tabs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АИС «Расчет-ЖКУ» – единая общереспубликанская информационная система по учету, расчету и начислению платы за жилищно-коммунальные услуги и иные услуги и платы за пользование жилым помещением;</w:t>
      </w:r>
    </w:p>
    <w:p w:rsidR="0070390F" w:rsidRPr="00E4131E" w:rsidRDefault="0070390F" w:rsidP="0070390F">
      <w:pPr>
        <w:tabs>
          <w:tab w:val="left" w:pos="1247"/>
        </w:tabs>
        <w:suppressAutoHyphens/>
        <w:spacing w:line="216" w:lineRule="auto"/>
        <w:ind w:firstLine="709"/>
        <w:jc w:val="both"/>
        <w:rPr>
          <w:rFonts w:eastAsia="Calibri"/>
          <w:u w:val="single"/>
          <w:lang w:eastAsia="zh-CN"/>
        </w:rPr>
      </w:pPr>
      <w:r w:rsidRPr="00E4131E">
        <w:rPr>
          <w:rFonts w:eastAsia="Calibri"/>
          <w:color w:val="000000"/>
          <w:lang w:eastAsia="zh-CN"/>
        </w:rPr>
        <w:t>Владелец – открытое акционерное общество «Небанковская кредитно-финансовая организация «Единое расчетное информационное пространство» (далее - ОАО «НКФО «ЕРИП»);</w:t>
      </w:r>
    </w:p>
    <w:p w:rsidR="0070390F" w:rsidRPr="00E4131E" w:rsidRDefault="0070390F" w:rsidP="0070390F">
      <w:pPr>
        <w:tabs>
          <w:tab w:val="left" w:pos="1247"/>
        </w:tabs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документация АИС «Расчет-ЖКУ» – совокупность взаимосвязанных документов, необходимых и достаточных для функционирования и развития АИС «Расчет-ЖКУ»;</w:t>
      </w:r>
    </w:p>
    <w:p w:rsidR="0070390F" w:rsidRPr="00E4131E" w:rsidRDefault="0070390F" w:rsidP="0070390F">
      <w:pPr>
        <w:tabs>
          <w:tab w:val="left" w:pos="1247"/>
        </w:tabs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жилищно-коммунальные и иные услуги – жилищно-коммунальные услуги, плата за пользование жилым помещением, плата за пользование арендным жильем, возмещение расходов на электроэнергию, налог за владение собаками, земельный налог, арендная плата за земельные участки, дополнительные и прочие (иные) услуги, оказанные на основании заключенных договоров, предусмотренные законодательством, регулирующим сферу жилищных отношений и сферу жилищно-коммунального хозяйства, учет, расчет и начисление платы, а также распределение платы, которые осуществляются посредством АИС «Расчет-ЖКУ» (далее – ЖКУ);</w:t>
      </w:r>
    </w:p>
    <w:p w:rsidR="0070390F" w:rsidRPr="00E4131E" w:rsidRDefault="0070390F" w:rsidP="0070390F">
      <w:pPr>
        <w:tabs>
          <w:tab w:val="left" w:pos="1247"/>
        </w:tabs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дополнительные и прочие (иные) ЖКУ – </w:t>
      </w:r>
      <w:r w:rsidRPr="00E4131E">
        <w:rPr>
          <w:rFonts w:eastAsia="Calibri"/>
          <w:color w:val="00000A"/>
          <w:lang w:eastAsia="zh-CN"/>
        </w:rPr>
        <w:t>установка и (или) техническое обслуживание запорно-переговорных устройств жилого дома; установка и (или) техническое обслуживание систем видеонаблюдения за жилым домом и придомовой территорией; организация работы и содержание вахтеров (консьержей) в многоквартирном жилом доме; аренда и (или) замена напольных грязезащитных ковровых покрытий; обустройство придомовых территорий элементами озеленения, благоустройства и их дальнейшее содержание, а также прочие (иные) услуги</w:t>
      </w:r>
      <w:r w:rsidRPr="00E4131E">
        <w:rPr>
          <w:rFonts w:eastAsia="Calibri"/>
          <w:lang w:eastAsia="zh-CN"/>
        </w:rPr>
        <w:t>, оказанные на основании заключенных договоров между Исполнителем и плательщиками;</w:t>
      </w:r>
    </w:p>
    <w:p w:rsidR="0070390F" w:rsidRPr="00E4131E" w:rsidRDefault="0070390F" w:rsidP="0070390F">
      <w:pPr>
        <w:tabs>
          <w:tab w:val="left" w:pos="1247"/>
        </w:tabs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жилищно-коммунальное хозяйство – многоотраслевая социально-экономическая сфера деятельности, целью которой является обеспечение комфортных условий для проживания граждан и создание благоприятной среды обитания (далее – ЖКХ, сфера ЖКХ);</w:t>
      </w:r>
    </w:p>
    <w:p w:rsidR="0070390F" w:rsidRPr="00E4131E" w:rsidRDefault="0070390F" w:rsidP="0070390F">
      <w:pPr>
        <w:tabs>
          <w:tab w:val="left" w:pos="1247"/>
        </w:tabs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 Заказчик в сфере ЖКХ – физическое или юридическое лицо, уполномоченное в соответствии с законодательством на управление общим имуществом совместного домовладения;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Исполнитель – юридическое лицо или индивидуальный предприниматель, оказывающие ЖКУ и иные услуги, плательщику ЖКУ, в том числе на основании заключенных договоров с заказчиком в сфере ЖКХ;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Государственный заказчик – юридическое лицо, создаваемое по решению облисполкома или Минского горисполкома в целях организации работ по обеспечению потребителей жилищно-коммунальных услуг;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Извещение – извещение о размере платы за жилищно-коммунальные услуги и платы за пользование жилым помещением; 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proofErr w:type="gramStart"/>
      <w:r w:rsidRPr="00E4131E">
        <w:rPr>
          <w:rFonts w:eastAsia="Calibri"/>
          <w:lang w:eastAsia="zh-CN"/>
        </w:rPr>
        <w:lastRenderedPageBreak/>
        <w:t>Плательщик ЖКУ – собственник жилого и (или) нежилого помещения, наниматель жилого помещения, арендатор жилого помещения, лизингополучатель, заключивший договор финансовой аренды (лизинга), предметом лизинга по которому является квартира частного жилищного фонда в многоквартирном или блокированном жилом доме и (или) одноквартирный жилой дом частного жилищного фонда, член организации застройщиков, дольщик, заключивший договор, предусматривающий передачу ему во владение и пользование объекта долевого строительства, лицо</w:t>
      </w:r>
      <w:proofErr w:type="gramEnd"/>
      <w:r w:rsidRPr="00E4131E">
        <w:rPr>
          <w:rFonts w:eastAsia="Calibri"/>
          <w:lang w:eastAsia="zh-CN"/>
        </w:rPr>
        <w:t xml:space="preserve">, </w:t>
      </w:r>
      <w:proofErr w:type="gramStart"/>
      <w:r w:rsidRPr="00E4131E">
        <w:rPr>
          <w:rFonts w:eastAsia="Calibri"/>
          <w:lang w:eastAsia="zh-CN"/>
        </w:rPr>
        <w:t xml:space="preserve">у которого земельный участок для строительства и обслуживания одноквартирного, блокированного жилого дома находится в частной собственности, пожизненном наследуемом владении, постоянном или временном пользовании, аренде, субаренде (при оказании услуг электроснабжения – абонент, услуг газоснабжения, снабжения сжиженным углеводородным газом от индивидуальных баллонных или резервуарных установок </w:t>
      </w:r>
      <w:r w:rsidR="00C5340C" w:rsidRPr="00E4131E">
        <w:rPr>
          <w:rFonts w:eastAsia="Calibri"/>
          <w:lang w:eastAsia="zh-CN"/>
        </w:rPr>
        <w:t>–</w:t>
      </w:r>
      <w:r w:rsidRPr="00E4131E">
        <w:rPr>
          <w:rFonts w:eastAsia="Calibri"/>
          <w:lang w:eastAsia="zh-CN"/>
        </w:rPr>
        <w:t xml:space="preserve"> потребитель газа), </w:t>
      </w:r>
      <w:r w:rsidRPr="00E4131E">
        <w:rPr>
          <w:rFonts w:eastAsia="Calibri"/>
          <w:shd w:val="clear" w:color="auto" w:fill="FFFFFF"/>
          <w:lang w:eastAsia="zh-CN"/>
        </w:rPr>
        <w:t>местный исполнительный и распорядительный орган, иные государственные органы, другие государственные организации, в хозяйственном ведении или оперативном</w:t>
      </w:r>
      <w:proofErr w:type="gramEnd"/>
      <w:r w:rsidRPr="00E4131E">
        <w:rPr>
          <w:rFonts w:eastAsia="Calibri"/>
          <w:shd w:val="clear" w:color="auto" w:fill="FFFFFF"/>
          <w:lang w:eastAsia="zh-CN"/>
        </w:rPr>
        <w:t xml:space="preserve"> </w:t>
      </w:r>
      <w:proofErr w:type="gramStart"/>
      <w:r w:rsidRPr="00E4131E">
        <w:rPr>
          <w:rFonts w:eastAsia="Calibri"/>
          <w:shd w:val="clear" w:color="auto" w:fill="FFFFFF"/>
          <w:lang w:eastAsia="zh-CN"/>
        </w:rPr>
        <w:t>управлении</w:t>
      </w:r>
      <w:proofErr w:type="gramEnd"/>
      <w:r w:rsidRPr="00E4131E">
        <w:rPr>
          <w:rFonts w:eastAsia="Calibri"/>
          <w:shd w:val="clear" w:color="auto" w:fill="FFFFFF"/>
          <w:lang w:eastAsia="zh-CN"/>
        </w:rPr>
        <w:t xml:space="preserve"> которых находится жилое помещение, организации негосударственной формы собственности, которым переданы жилые помещения государственного жилищного фонда в безвозмездное пользование до заключения договора найма жилого помещения;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комплексная услуга – услуга, оказываемая Плательщику ЖКУ Заказчиком в сфере ЖКХ и (или) Исполнителем совместно с иным исполнителем и (или) поставщиком газа и электроэнергии;</w:t>
      </w:r>
      <w:r w:rsidR="00C5340C" w:rsidRPr="00E4131E">
        <w:rPr>
          <w:rFonts w:eastAsia="Calibri"/>
          <w:lang w:eastAsia="zh-CN"/>
        </w:rPr>
        <w:t xml:space="preserve"> 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proofErr w:type="gramStart"/>
      <w:r w:rsidRPr="00E4131E">
        <w:rPr>
          <w:rFonts w:eastAsia="Calibri"/>
          <w:lang w:eastAsia="zh-CN"/>
        </w:rPr>
        <w:t>плата за ЖКУ – денежные средства, вносимые плательщиками за оказанные Плательщику ЖКУ, начисленные на основании действующих тарифов, а также за пользование жилым помещением (далее – плата за ЖКУ);</w:t>
      </w:r>
      <w:proofErr w:type="gramEnd"/>
    </w:p>
    <w:p w:rsidR="0070390F" w:rsidRPr="00E4131E" w:rsidRDefault="0070390F" w:rsidP="0070390F">
      <w:pPr>
        <w:tabs>
          <w:tab w:val="left" w:pos="1247"/>
        </w:tabs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Предприятие – Заказчик в сфере ЖКХ, в том числе юридическое лицо, назначенное в установленном законодательством порядке для обеспечения деятельности, действующее от имени и в интересах бюджетной организации, Государственный заказчик, Исполнитель, поставщик газа, электроэнергии или </w:t>
      </w:r>
      <w:proofErr w:type="spellStart"/>
      <w:r w:rsidRPr="00E4131E">
        <w:rPr>
          <w:rFonts w:eastAsia="Calibri"/>
          <w:lang w:eastAsia="zh-CN"/>
        </w:rPr>
        <w:t>теплоэнергии</w:t>
      </w:r>
      <w:proofErr w:type="spellEnd"/>
      <w:r w:rsidRPr="00E4131E">
        <w:rPr>
          <w:rFonts w:eastAsia="Calibri"/>
          <w:lang w:eastAsia="zh-CN"/>
        </w:rPr>
        <w:t>, заключившие с Владельцем договор присоединения к Правилам функционирования АИС «Расчет-ЖКУ» в роли Предприятия;</w:t>
      </w:r>
    </w:p>
    <w:p w:rsidR="0070390F" w:rsidRPr="00E4131E" w:rsidRDefault="00F10941" w:rsidP="0070390F">
      <w:pPr>
        <w:tabs>
          <w:tab w:val="left" w:pos="1247"/>
        </w:tabs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Начисляющая организация</w:t>
      </w:r>
      <w:r w:rsidR="0070390F" w:rsidRPr="00E4131E">
        <w:rPr>
          <w:rFonts w:eastAsia="Calibri"/>
          <w:lang w:eastAsia="zh-CN"/>
        </w:rPr>
        <w:t xml:space="preserve"> – </w:t>
      </w:r>
      <w:r w:rsidRPr="00E4131E">
        <w:rPr>
          <w:rFonts w:eastAsia="Calibri"/>
          <w:lang w:eastAsia="zh-CN"/>
        </w:rPr>
        <w:t>организация, осущ</w:t>
      </w:r>
      <w:r w:rsidR="0070390F" w:rsidRPr="00E4131E">
        <w:rPr>
          <w:rFonts w:eastAsia="Calibri"/>
          <w:lang w:eastAsia="zh-CN"/>
        </w:rPr>
        <w:t>ествляющ</w:t>
      </w:r>
      <w:r w:rsidRPr="00E4131E">
        <w:rPr>
          <w:rFonts w:eastAsia="Calibri"/>
          <w:lang w:eastAsia="zh-CN"/>
        </w:rPr>
        <w:t>ая</w:t>
      </w:r>
      <w:r w:rsidR="0070390F" w:rsidRPr="00E4131E">
        <w:rPr>
          <w:rFonts w:eastAsia="Calibri"/>
          <w:lang w:eastAsia="zh-CN"/>
        </w:rPr>
        <w:t xml:space="preserve"> учет, расчет и начисление платы за ЖКУ, проведение </w:t>
      </w:r>
      <w:proofErr w:type="spellStart"/>
      <w:r w:rsidR="0070390F" w:rsidRPr="00E4131E">
        <w:rPr>
          <w:rFonts w:eastAsia="Calibri"/>
          <w:lang w:eastAsia="zh-CN"/>
        </w:rPr>
        <w:t>претензионно</w:t>
      </w:r>
      <w:proofErr w:type="spellEnd"/>
      <w:r w:rsidR="0070390F" w:rsidRPr="00E4131E">
        <w:rPr>
          <w:rFonts w:eastAsia="Calibri"/>
          <w:lang w:eastAsia="zh-CN"/>
        </w:rPr>
        <w:t>-исковой работы;</w:t>
      </w:r>
    </w:p>
    <w:p w:rsidR="0070390F" w:rsidRPr="00E4131E" w:rsidRDefault="0070390F" w:rsidP="0070390F">
      <w:pPr>
        <w:tabs>
          <w:tab w:val="left" w:pos="1247"/>
        </w:tabs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 сайт </w:t>
      </w:r>
      <w:r w:rsidR="00F10941" w:rsidRPr="00E4131E">
        <w:rPr>
          <w:rFonts w:eastAsia="Calibri"/>
          <w:lang w:eastAsia="zh-CN"/>
        </w:rPr>
        <w:t>Начисляющей организации</w:t>
      </w:r>
      <w:r w:rsidRPr="00E4131E">
        <w:rPr>
          <w:rFonts w:eastAsia="Calibri"/>
          <w:lang w:eastAsia="zh-CN"/>
        </w:rPr>
        <w:t xml:space="preserve"> – официальный сайт, размещенный в сети Интернет по адресу: </w:t>
      </w:r>
      <w:hyperlink r:id="rId9" w:history="1">
        <w:r w:rsidRPr="00E4131E">
          <w:rPr>
            <w:rStyle w:val="ac"/>
            <w:rFonts w:eastAsia="Calibri"/>
            <w:color w:val="0000FF"/>
            <w:lang w:eastAsia="zh-CN"/>
          </w:rPr>
          <w:t>https:ерсц</w:t>
        </w:r>
        <w:proofErr w:type="gramStart"/>
        <w:r w:rsidRPr="00E4131E">
          <w:rPr>
            <w:rStyle w:val="ac"/>
            <w:rFonts w:eastAsia="Calibri"/>
            <w:color w:val="0000FF"/>
            <w:lang w:eastAsia="zh-CN"/>
          </w:rPr>
          <w:t>.б</w:t>
        </w:r>
        <w:proofErr w:type="gramEnd"/>
        <w:r w:rsidRPr="00E4131E">
          <w:rPr>
            <w:rStyle w:val="ac"/>
            <w:rFonts w:eastAsia="Calibri"/>
            <w:color w:val="0000FF"/>
            <w:lang w:eastAsia="zh-CN"/>
          </w:rPr>
          <w:t>ел</w:t>
        </w:r>
      </w:hyperlink>
      <w:r w:rsidRPr="00E4131E">
        <w:rPr>
          <w:rFonts w:eastAsia="Calibri"/>
          <w:lang w:eastAsia="zh-CN"/>
        </w:rPr>
        <w:t>;</w:t>
      </w:r>
    </w:p>
    <w:p w:rsidR="0070390F" w:rsidRPr="00E4131E" w:rsidRDefault="0070390F" w:rsidP="0070390F">
      <w:pPr>
        <w:tabs>
          <w:tab w:val="left" w:pos="1247"/>
        </w:tabs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личный кабинет пользователя Предприятия – интернет–сервис, расположенный на сайте </w:t>
      </w:r>
      <w:r w:rsidR="005D2AEF" w:rsidRPr="00E4131E">
        <w:rPr>
          <w:rFonts w:eastAsia="Calibri"/>
          <w:lang w:eastAsia="zh-CN"/>
        </w:rPr>
        <w:t>Начисляющей организации</w:t>
      </w:r>
      <w:r w:rsidRPr="00E4131E">
        <w:rPr>
          <w:rFonts w:eastAsia="Calibri"/>
          <w:lang w:eastAsia="zh-CN"/>
        </w:rPr>
        <w:t>, позволяющий осуществлять обмен информацией между Предприятием и Начисляющей организацией на условиях, определенных настоящим Договором;</w:t>
      </w:r>
    </w:p>
    <w:p w:rsidR="0070390F" w:rsidRPr="00E4131E" w:rsidRDefault="0070390F" w:rsidP="0070390F">
      <w:pPr>
        <w:tabs>
          <w:tab w:val="left" w:pos="1247"/>
        </w:tabs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1.2. </w:t>
      </w:r>
      <w:proofErr w:type="gramStart"/>
      <w:r w:rsidRPr="00E4131E">
        <w:rPr>
          <w:rFonts w:eastAsia="Calibri"/>
          <w:lang w:eastAsia="zh-CN"/>
        </w:rPr>
        <w:t>Термины и определения «единое расчетное и информационное пространство», «расчетный агент», «платежный агент» используются в значениях, определенных Указом Президента Республики Беларусь от 30.08.2011 № 389 «О едином расчетном и информационном пространстве в Республике Беларусь», «АИС «Расчет», «платеж» – в значениях, определенных постановлением Правления Национального банка Республики Беларусь от 10.06.2014 № 393 «Об утверждении Инструкции о порядке функционирования единого расчетного и информационного пространства Республики Беларусь</w:t>
      </w:r>
      <w:proofErr w:type="gramEnd"/>
      <w:r w:rsidRPr="00E4131E">
        <w:rPr>
          <w:rFonts w:eastAsia="Calibri"/>
          <w:lang w:eastAsia="zh-CN"/>
        </w:rPr>
        <w:t xml:space="preserve"> и </w:t>
      </w:r>
      <w:proofErr w:type="gramStart"/>
      <w:r w:rsidRPr="00E4131E">
        <w:rPr>
          <w:rFonts w:eastAsia="Calibri"/>
          <w:lang w:eastAsia="zh-CN"/>
        </w:rPr>
        <w:t>внесении</w:t>
      </w:r>
      <w:proofErr w:type="gramEnd"/>
      <w:r w:rsidRPr="00E4131E">
        <w:rPr>
          <w:rFonts w:eastAsia="Calibri"/>
          <w:lang w:eastAsia="zh-CN"/>
        </w:rPr>
        <w:t xml:space="preserve"> изменений и дополнений в некоторые постановления Правления Национального банка Республики Беларусь».</w:t>
      </w:r>
    </w:p>
    <w:p w:rsidR="0070390F" w:rsidRPr="00E4131E" w:rsidRDefault="0070390F" w:rsidP="0070390F">
      <w:pPr>
        <w:tabs>
          <w:tab w:val="left" w:pos="1247"/>
        </w:tabs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1.3. Определение «местные исполнительные и распорядительные органы» используется в значении, определенном Законом Республики Беларусь от 04.01.2010 № 108-З «О местном управлении и самоуправлении в Республике Беларусь».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center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2. ПРЕДМЕТ ДОГОВОРА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2.1.</w:t>
      </w:r>
      <w:r w:rsidRPr="00E4131E">
        <w:rPr>
          <w:rFonts w:eastAsia="Calibri"/>
          <w:lang w:val="en-US" w:eastAsia="zh-CN"/>
        </w:rPr>
        <w:t> </w:t>
      </w:r>
      <w:r w:rsidRPr="00E4131E">
        <w:rPr>
          <w:rFonts w:eastAsia="Calibri"/>
          <w:shd w:val="clear" w:color="auto" w:fill="FFFFFF"/>
          <w:lang w:eastAsia="zh-CN"/>
        </w:rPr>
        <w:t>Начисляющая о</w:t>
      </w:r>
      <w:r w:rsidRPr="00E4131E">
        <w:rPr>
          <w:rFonts w:eastAsia="Calibri"/>
          <w:lang w:eastAsia="zh-CN"/>
        </w:rPr>
        <w:t>рганизация</w:t>
      </w:r>
      <w:r w:rsidRPr="00E4131E">
        <w:rPr>
          <w:rFonts w:eastAsia="Calibri"/>
          <w:shd w:val="clear" w:color="auto" w:fill="FFFFFF"/>
          <w:lang w:eastAsia="zh-CN"/>
        </w:rPr>
        <w:t xml:space="preserve"> принимает на себя обязательства </w:t>
      </w:r>
      <w:r w:rsidRPr="00E4131E">
        <w:rPr>
          <w:rFonts w:eastAsia="Calibri"/>
          <w:lang w:eastAsia="zh-CN"/>
        </w:rPr>
        <w:t>осуществлять следующие услуги (далее – Услуги):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учет, расчет и начисление платы за ЖКУ, проведение </w:t>
      </w:r>
      <w:proofErr w:type="spellStart"/>
      <w:r w:rsidRPr="00E4131E">
        <w:rPr>
          <w:rFonts w:eastAsia="Calibri"/>
          <w:lang w:eastAsia="zh-CN"/>
        </w:rPr>
        <w:t>претензионно</w:t>
      </w:r>
      <w:proofErr w:type="spellEnd"/>
      <w:r w:rsidRPr="00E4131E">
        <w:rPr>
          <w:rFonts w:eastAsia="Calibri"/>
          <w:lang w:eastAsia="zh-CN"/>
        </w:rPr>
        <w:t>-исковой работы, распределение денежных сре</w:t>
      </w:r>
      <w:proofErr w:type="gramStart"/>
      <w:r w:rsidRPr="00E4131E">
        <w:rPr>
          <w:rFonts w:eastAsia="Calibri"/>
          <w:lang w:eastAsia="zh-CN"/>
        </w:rPr>
        <w:t>дств в с</w:t>
      </w:r>
      <w:proofErr w:type="gramEnd"/>
      <w:r w:rsidRPr="00E4131E">
        <w:rPr>
          <w:rFonts w:eastAsia="Calibri"/>
          <w:lang w:eastAsia="zh-CN"/>
        </w:rPr>
        <w:t>оответствии с заложенными алгоритмами в АИС «Расчет-ЖКУ», а Предприятие уплачивает вознаграждение (плату) Начисляющей организации за оказанные услуги.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rFonts w:eastAsia="Calibri"/>
          <w:lang w:eastAsia="zh-CN"/>
        </w:rPr>
      </w:pPr>
      <w:proofErr w:type="gramStart"/>
      <w:r w:rsidRPr="00E4131E">
        <w:rPr>
          <w:rFonts w:eastAsia="Calibri"/>
          <w:lang w:eastAsia="zh-CN"/>
        </w:rPr>
        <w:t>*связанные с</w:t>
      </w:r>
      <w:r w:rsidR="00C5340C" w:rsidRPr="00E4131E">
        <w:rPr>
          <w:rFonts w:eastAsia="Calibri"/>
          <w:lang w:eastAsia="zh-CN"/>
        </w:rPr>
        <w:t xml:space="preserve"> регистрац</w:t>
      </w:r>
      <w:r w:rsidRPr="00E4131E">
        <w:rPr>
          <w:rFonts w:eastAsia="Calibri"/>
          <w:lang w:eastAsia="zh-CN"/>
        </w:rPr>
        <w:t>ией граждан по месту жительства и месту пребывания</w:t>
      </w:r>
      <w:r w:rsidR="00C5340C" w:rsidRPr="00E4131E">
        <w:rPr>
          <w:rFonts w:eastAsia="Calibri"/>
          <w:lang w:eastAsia="zh-CN"/>
        </w:rPr>
        <w:t xml:space="preserve"> </w:t>
      </w:r>
      <w:r w:rsidRPr="00E4131E">
        <w:rPr>
          <w:rFonts w:eastAsia="Calibri"/>
          <w:lang w:eastAsia="zh-CN"/>
        </w:rPr>
        <w:t>(далее – регистрация граждан) в соответствии с Указом Президента Республики Беларусь от 07.09.2007 № 413 «О совершенствовании системы учета граждан по месту жительства и месту пребывания» (вместе с «Положением о регистрации граждан по месту жительства и месту пребывания»), Указом Президента Республики Беларусь от 03.06.2008 № 294 «О документировании населения Республики Беларусь» (вместе с</w:t>
      </w:r>
      <w:proofErr w:type="gramEnd"/>
      <w:r w:rsidRPr="00E4131E">
        <w:rPr>
          <w:rFonts w:eastAsia="Calibri"/>
          <w:lang w:eastAsia="zh-CN"/>
        </w:rPr>
        <w:t xml:space="preserve"> «</w:t>
      </w:r>
      <w:proofErr w:type="gramStart"/>
      <w:r w:rsidRPr="00E4131E">
        <w:rPr>
          <w:rFonts w:eastAsia="Calibri"/>
          <w:lang w:eastAsia="zh-CN"/>
        </w:rPr>
        <w:t xml:space="preserve">Положением о документах, </w:t>
      </w:r>
      <w:r w:rsidRPr="00E4131E">
        <w:rPr>
          <w:rFonts w:eastAsia="Calibri"/>
          <w:lang w:eastAsia="zh-CN"/>
        </w:rPr>
        <w:lastRenderedPageBreak/>
        <w:t>удостоверяющих личность», «Положением о документах для выезда из Республики Беларусь и (или) въезда в Республику Беларусь»), Указом Президента Республики Беларусь от 26.04.2010 № 200 «Об административных процедурах, осуществляемых государственными органами и иными организациями по заявлениям граждан» и другими нормативно-правовыми актами, регулирующими данные правоотношения.</w:t>
      </w:r>
      <w:proofErr w:type="gramEnd"/>
    </w:p>
    <w:p w:rsidR="00C5340C" w:rsidRPr="00E4131E" w:rsidRDefault="0070390F" w:rsidP="0070390F">
      <w:pPr>
        <w:widowControl w:val="0"/>
        <w:tabs>
          <w:tab w:val="left" w:pos="0"/>
          <w:tab w:val="left" w:pos="1134"/>
        </w:tabs>
        <w:suppressAutoHyphens/>
        <w:ind w:firstLine="709"/>
        <w:jc w:val="both"/>
        <w:rPr>
          <w:rFonts w:eastAsia="Calibri"/>
          <w:strike/>
          <w:lang w:eastAsia="zh-CN"/>
        </w:rPr>
      </w:pPr>
      <w:r w:rsidRPr="00E4131E">
        <w:rPr>
          <w:rFonts w:eastAsia="Calibri"/>
          <w:lang w:eastAsia="zh-CN"/>
        </w:rPr>
        <w:t xml:space="preserve">2.2. Настоящий Договор является договором присоединения. </w:t>
      </w:r>
    </w:p>
    <w:p w:rsidR="0070390F" w:rsidRPr="00E4131E" w:rsidRDefault="0070390F" w:rsidP="0070390F">
      <w:pPr>
        <w:widowControl w:val="0"/>
        <w:tabs>
          <w:tab w:val="left" w:pos="0"/>
          <w:tab w:val="left" w:pos="1134"/>
        </w:tabs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Предприятие в соответствии со статьей 398 Гражданского кодекса Республики Беларусь полностью </w:t>
      </w:r>
      <w:proofErr w:type="gramStart"/>
      <w:r w:rsidRPr="00E4131E">
        <w:rPr>
          <w:rFonts w:eastAsia="Calibri"/>
          <w:lang w:eastAsia="zh-CN"/>
        </w:rPr>
        <w:t>и</w:t>
      </w:r>
      <w:proofErr w:type="gramEnd"/>
      <w:r w:rsidRPr="00E4131E">
        <w:rPr>
          <w:rFonts w:eastAsia="Calibri"/>
          <w:lang w:eastAsia="zh-CN"/>
        </w:rPr>
        <w:t xml:space="preserve"> безусловно присоединяется и соглашается </w:t>
      </w:r>
      <w:r w:rsidRPr="00E4131E">
        <w:rPr>
          <w:rFonts w:eastAsia="Segoe Print"/>
          <w:lang w:eastAsia="zh-CN"/>
        </w:rPr>
        <w:t>с</w:t>
      </w:r>
      <w:r w:rsidRPr="00E4131E">
        <w:rPr>
          <w:rFonts w:eastAsia="Calibri"/>
          <w:lang w:eastAsia="zh-CN"/>
        </w:rPr>
        <w:t xml:space="preserve"> условиями настоящего Договора.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center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3. ПРАВА И ОБЯЗАННОСТИ СТОРОН</w:t>
      </w:r>
    </w:p>
    <w:p w:rsidR="0070390F" w:rsidRPr="00E4131E" w:rsidRDefault="0070390F" w:rsidP="0070390F">
      <w:pPr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3.1. Предприятие обязано: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3.1.1. заключить с Владельцем договор присоединения к Правилам функционирования АИС «Расчет-ЖКУ» в роли Предприятия не позднее 10 (десяти) рабочих дней с момента обращения в Начисляющую организацию за заключением настоящего Договора;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3.1.2. при заключении настоящего Договора обеспечить исчерпывающее заполнение Приложения 1 к настоящему Договору, указав банковские реквизиты для перечисления платежей, поступивших на счет Владельца, а также иные требуемые реквизиты;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3.1.3. уведомить Исполнителей о необходимости заключить с Владельцем договор присоединения к Правилам функционирования АИС «Расчет-ЖКУ» для получения денежных средств Плательщиков ЖКУ напрямую без использования расчетного счета Предприятия в рамках осуществления расчетов </w:t>
      </w:r>
      <w:proofErr w:type="gramStart"/>
      <w:r w:rsidRPr="00E4131E">
        <w:rPr>
          <w:rFonts w:eastAsia="Calibri"/>
          <w:lang w:eastAsia="zh-CN"/>
        </w:rPr>
        <w:t>за</w:t>
      </w:r>
      <w:proofErr w:type="gramEnd"/>
      <w:r w:rsidRPr="00E4131E">
        <w:rPr>
          <w:rFonts w:eastAsia="Calibri"/>
          <w:lang w:eastAsia="zh-CN"/>
        </w:rPr>
        <w:t xml:space="preserve"> оказанные ЖКУ;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3.1.4. при заключении настоящего Договора обеспечить исчерпывающее заполнение Приложения 2 и/или Приложения 3 информацией, актуальной на дату начала действия настоящего Договора; </w:t>
      </w:r>
    </w:p>
    <w:p w:rsidR="0021091D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rFonts w:eastAsia="Calibri"/>
          <w:lang w:eastAsia="zh-CN"/>
        </w:rPr>
      </w:pPr>
      <w:proofErr w:type="gramStart"/>
      <w:r w:rsidRPr="00E4131E">
        <w:rPr>
          <w:rFonts w:eastAsia="Calibri"/>
          <w:lang w:eastAsia="zh-CN"/>
        </w:rPr>
        <w:t>3.1.5. </w:t>
      </w:r>
      <w:r w:rsidR="0021091D" w:rsidRPr="00E4131E">
        <w:rPr>
          <w:rFonts w:eastAsia="Calibri"/>
          <w:lang w:eastAsia="zh-CN"/>
        </w:rPr>
        <w:t>предоставлять Начисляющей организации сведения, необходимые для осуществления учета, расчета, начисления платы за ЖКУ и распределения денежных средств в «Личный кабинет пользователя Предприятия» согласно Перечню ЖКУ по Приложению 1 к Договору, а также сведения, необходимые для осуществления административных процедур по заявлениям граждан в соответствии с Указом Президента Республики Беларусь от 26.04.2010 № 200 «Об административных процедурах, осуществляемых государственными органами и иными</w:t>
      </w:r>
      <w:proofErr w:type="gramEnd"/>
      <w:r w:rsidR="0021091D" w:rsidRPr="00E4131E">
        <w:rPr>
          <w:rFonts w:eastAsia="Calibri"/>
          <w:lang w:eastAsia="zh-CN"/>
        </w:rPr>
        <w:t xml:space="preserve"> организациями по заявлениям граждан» (далее – административные процедуры) в письменном виде или посредством электронной почты не позднее 1 (одного) рабочего дня со дня их возникновения (изменения);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3.1.6. исполнять «Регламент информационного взаимодействия</w:t>
      </w:r>
      <w:r w:rsidRPr="00E4131E">
        <w:rPr>
          <w:rFonts w:eastAsia="Calibri"/>
          <w:color w:val="00000A"/>
          <w:sz w:val="28"/>
          <w:szCs w:val="28"/>
          <w:lang w:eastAsia="zh-CN"/>
        </w:rPr>
        <w:t xml:space="preserve"> </w:t>
      </w:r>
      <w:r w:rsidRPr="00E4131E">
        <w:rPr>
          <w:rFonts w:eastAsia="Calibri"/>
          <w:lang w:eastAsia="zh-CN"/>
        </w:rPr>
        <w:t>Начисляющей организации и Предприятия» к настоящему Договору согласно Приложению 7;</w:t>
      </w:r>
    </w:p>
    <w:p w:rsidR="001167DD" w:rsidRPr="00E4131E" w:rsidRDefault="0070390F" w:rsidP="0021091D">
      <w:pPr>
        <w:tabs>
          <w:tab w:val="left" w:pos="1247"/>
        </w:tabs>
        <w:suppressAutoHyphens/>
        <w:ind w:firstLine="709"/>
        <w:jc w:val="both"/>
        <w:rPr>
          <w:rFonts w:eastAsia="Calibri"/>
          <w:lang w:eastAsia="zh-CN"/>
        </w:rPr>
      </w:pPr>
      <w:proofErr w:type="gramStart"/>
      <w:r w:rsidRPr="00E4131E">
        <w:rPr>
          <w:rFonts w:eastAsia="Calibri"/>
          <w:lang w:eastAsia="zh-CN"/>
        </w:rPr>
        <w:t xml:space="preserve">3.1.7. письменно информировать Начисляющую организацию об уполномоченных лицах для работы в «Личном кабинете пользователя Предприятия», об изменении </w:t>
      </w:r>
      <w:r w:rsidRPr="00E4131E">
        <w:rPr>
          <w:lang w:eastAsia="zh-CN"/>
        </w:rPr>
        <w:t>реквизитов, наименования, организационно-правой формы</w:t>
      </w:r>
      <w:r w:rsidRPr="00E4131E">
        <w:rPr>
          <w:color w:val="000000"/>
          <w:lang w:eastAsia="zh-CN"/>
        </w:rPr>
        <w:t>,</w:t>
      </w:r>
      <w:r w:rsidRPr="00E4131E">
        <w:rPr>
          <w:lang w:eastAsia="zh-CN"/>
        </w:rPr>
        <w:t xml:space="preserve"> указанных в настоящем Договоре</w:t>
      </w:r>
      <w:r w:rsidRPr="00E4131E">
        <w:rPr>
          <w:color w:val="000000"/>
          <w:lang w:eastAsia="zh-CN"/>
        </w:rPr>
        <w:t>,</w:t>
      </w:r>
      <w:r w:rsidRPr="00E4131E">
        <w:rPr>
          <w:lang w:eastAsia="zh-CN"/>
        </w:rPr>
        <w:t xml:space="preserve"> или проведении реорганизации Предприятия, в течение 5 (пяти) календарных дней с момента таких изменений, необходимых для выполнения Договора и </w:t>
      </w:r>
      <w:r w:rsidRPr="00E4131E">
        <w:rPr>
          <w:rFonts w:eastAsia="Calibri"/>
          <w:lang w:eastAsia="zh-CN"/>
        </w:rPr>
        <w:t xml:space="preserve">не требующих согласования с Начисляющей организацией, </w:t>
      </w:r>
      <w:r w:rsidRPr="00E4131E">
        <w:rPr>
          <w:lang w:eastAsia="zh-CN"/>
        </w:rPr>
        <w:t xml:space="preserve">и предоставить заверенные копии документов, </w:t>
      </w:r>
      <w:proofErr w:type="gramEnd"/>
    </w:p>
    <w:p w:rsidR="0070390F" w:rsidRPr="00E4131E" w:rsidRDefault="0070390F" w:rsidP="0070390F">
      <w:pPr>
        <w:suppressAutoHyphens/>
        <w:jc w:val="both"/>
        <w:rPr>
          <w:rFonts w:eastAsia="Calibri"/>
          <w:b/>
          <w:lang w:eastAsia="zh-CN"/>
        </w:rPr>
      </w:pPr>
      <w:r w:rsidRPr="00E4131E">
        <w:rPr>
          <w:rFonts w:eastAsia="Calibri"/>
          <w:b/>
          <w:lang w:eastAsia="zh-CN"/>
        </w:rPr>
        <w:t>________________________________________________________________________________</w:t>
      </w:r>
    </w:p>
    <w:p w:rsidR="0070390F" w:rsidRPr="00E4131E" w:rsidRDefault="0070390F" w:rsidP="001167DD">
      <w:pPr>
        <w:suppressAutoHyphens/>
        <w:jc w:val="both"/>
        <w:rPr>
          <w:rFonts w:eastAsia="Calibri"/>
          <w:b/>
          <w:strike/>
          <w:lang w:eastAsia="zh-CN"/>
        </w:rPr>
      </w:pPr>
      <w:r w:rsidRPr="00E4131E">
        <w:rPr>
          <w:rFonts w:eastAsia="Calibri"/>
          <w:b/>
          <w:lang w:eastAsia="zh-CN"/>
        </w:rPr>
        <w:t>* в случа</w:t>
      </w:r>
      <w:r w:rsidR="00C5340C" w:rsidRPr="00E4131E">
        <w:rPr>
          <w:rFonts w:eastAsia="Calibri"/>
          <w:b/>
          <w:lang w:eastAsia="zh-CN"/>
        </w:rPr>
        <w:t xml:space="preserve">е не согласия с оказанием услуг, </w:t>
      </w:r>
      <w:r w:rsidRPr="00E4131E">
        <w:rPr>
          <w:rFonts w:eastAsia="Calibri"/>
          <w:b/>
          <w:lang w:eastAsia="zh-CN"/>
        </w:rPr>
        <w:t xml:space="preserve">связанных с регистрацией граждан по месту жительства и месту пребывания Предприятие, заключившее Договор до </w:t>
      </w:r>
      <w:r w:rsidR="001167DD" w:rsidRPr="00E4131E">
        <w:rPr>
          <w:rFonts w:eastAsia="Calibri"/>
          <w:b/>
          <w:lang w:eastAsia="zh-CN"/>
        </w:rPr>
        <w:t>05</w:t>
      </w:r>
      <w:r w:rsidRPr="00E4131E">
        <w:rPr>
          <w:rFonts w:eastAsia="Calibri"/>
          <w:b/>
          <w:lang w:eastAsia="zh-CN"/>
        </w:rPr>
        <w:t>.1</w:t>
      </w:r>
      <w:r w:rsidR="001167DD" w:rsidRPr="00E4131E">
        <w:rPr>
          <w:rFonts w:eastAsia="Calibri"/>
          <w:b/>
          <w:lang w:eastAsia="zh-CN"/>
        </w:rPr>
        <w:t>1</w:t>
      </w:r>
      <w:r w:rsidRPr="00E4131E">
        <w:rPr>
          <w:rFonts w:eastAsia="Calibri"/>
          <w:b/>
          <w:lang w:eastAsia="zh-CN"/>
        </w:rPr>
        <w:t>.2025</w:t>
      </w:r>
      <w:r w:rsidR="001167DD" w:rsidRPr="00E4131E">
        <w:rPr>
          <w:rFonts w:eastAsia="Calibri"/>
          <w:b/>
          <w:lang w:eastAsia="zh-CN"/>
        </w:rPr>
        <w:t xml:space="preserve"> </w:t>
      </w:r>
      <w:r w:rsidRPr="00E4131E">
        <w:rPr>
          <w:rFonts w:eastAsia="Calibri"/>
          <w:b/>
          <w:lang w:eastAsia="zh-CN"/>
        </w:rPr>
        <w:t xml:space="preserve">г., и являющееся выбранным способом управления общего имущества совместного домовладения, обязано направить в адрес Начисляющей организации письменное уведомление о таком не согласии. При отсутствии уведомления о несогласии в течение 10 (десяти) календарных дней с даты вступления в силу новой редакции Договора Предприятие считается полностью </w:t>
      </w:r>
      <w:proofErr w:type="gramStart"/>
      <w:r w:rsidRPr="00E4131E">
        <w:rPr>
          <w:rFonts w:eastAsia="Calibri"/>
          <w:b/>
          <w:lang w:eastAsia="zh-CN"/>
        </w:rPr>
        <w:t>и</w:t>
      </w:r>
      <w:proofErr w:type="gramEnd"/>
      <w:r w:rsidRPr="00E4131E">
        <w:rPr>
          <w:rFonts w:eastAsia="Calibri"/>
          <w:b/>
          <w:lang w:eastAsia="zh-CN"/>
        </w:rPr>
        <w:t xml:space="preserve"> безусловно принявшим условия Договора в изложенной редакции.</w:t>
      </w:r>
    </w:p>
    <w:p w:rsidR="0070390F" w:rsidRPr="00E4131E" w:rsidRDefault="0070390F" w:rsidP="0070390F">
      <w:pPr>
        <w:suppressAutoHyphens/>
        <w:ind w:firstLine="709"/>
        <w:jc w:val="both"/>
        <w:rPr>
          <w:rFonts w:eastAsia="Calibri"/>
          <w:b/>
          <w:lang w:eastAsia="zh-CN"/>
        </w:rPr>
      </w:pPr>
      <w:r w:rsidRPr="00E4131E">
        <w:rPr>
          <w:rFonts w:eastAsia="Calibri"/>
          <w:b/>
          <w:lang w:eastAsia="zh-CN"/>
        </w:rPr>
        <w:t>При подписании Договора после 19.10.2025г. Предприятие предоставляет Начисляющей организации Договор с удостоверением подписью уполномоченного лица о согласии или не согласии с оказанием услуг, связанных с регистрацией граждан по месту жительства и месту регистрации.</w:t>
      </w:r>
    </w:p>
    <w:p w:rsidR="001167DD" w:rsidRPr="00E4131E" w:rsidRDefault="0070390F" w:rsidP="0021091D">
      <w:pPr>
        <w:suppressAutoHyphens/>
        <w:ind w:firstLine="709"/>
        <w:jc w:val="both"/>
        <w:rPr>
          <w:rFonts w:eastAsia="Calibri"/>
          <w:b/>
          <w:lang w:eastAsia="zh-CN"/>
        </w:rPr>
      </w:pPr>
      <w:r w:rsidRPr="00E4131E">
        <w:rPr>
          <w:rFonts w:eastAsia="Calibri"/>
          <w:b/>
          <w:lang w:eastAsia="zh-CN"/>
        </w:rPr>
        <w:t>______________________ Согласен</w:t>
      </w:r>
      <w:proofErr w:type="gramStart"/>
      <w:r w:rsidRPr="00E4131E">
        <w:rPr>
          <w:rFonts w:eastAsia="Calibri"/>
          <w:b/>
          <w:lang w:eastAsia="zh-CN"/>
        </w:rPr>
        <w:t xml:space="preserve"> </w:t>
      </w:r>
      <w:r w:rsidRPr="00E4131E">
        <w:rPr>
          <w:rFonts w:eastAsia="Calibri"/>
          <w:b/>
          <w:lang w:eastAsia="zh-CN"/>
        </w:rPr>
        <w:sym w:font="Symbol" w:char="F0F0"/>
      </w:r>
      <w:r w:rsidRPr="00E4131E">
        <w:rPr>
          <w:rFonts w:eastAsia="Calibri"/>
          <w:b/>
          <w:lang w:eastAsia="zh-CN"/>
        </w:rPr>
        <w:t xml:space="preserve">          _______________________ Н</w:t>
      </w:r>
      <w:proofErr w:type="gramEnd"/>
      <w:r w:rsidRPr="00E4131E">
        <w:rPr>
          <w:rFonts w:eastAsia="Calibri"/>
          <w:b/>
          <w:lang w:eastAsia="zh-CN"/>
        </w:rPr>
        <w:t xml:space="preserve">е согласен </w:t>
      </w:r>
      <w:r w:rsidRPr="00E4131E">
        <w:rPr>
          <w:rFonts w:eastAsia="Calibri"/>
          <w:b/>
          <w:lang w:eastAsia="zh-CN"/>
        </w:rPr>
        <w:sym w:font="Symbol" w:char="F0F0"/>
      </w:r>
    </w:p>
    <w:p w:rsidR="0070390F" w:rsidRPr="00E4131E" w:rsidRDefault="0070390F" w:rsidP="001167DD">
      <w:pPr>
        <w:suppressAutoHyphens/>
        <w:jc w:val="both"/>
        <w:rPr>
          <w:rFonts w:eastAsia="Calibri"/>
          <w:lang w:eastAsia="zh-CN"/>
        </w:rPr>
      </w:pPr>
      <w:proofErr w:type="gramStart"/>
      <w:r w:rsidRPr="00E4131E">
        <w:rPr>
          <w:rFonts w:eastAsia="Calibri"/>
          <w:lang w:eastAsia="zh-CN"/>
        </w:rPr>
        <w:t>подтверждающих</w:t>
      </w:r>
      <w:proofErr w:type="gramEnd"/>
      <w:r w:rsidRPr="00E4131E">
        <w:rPr>
          <w:rFonts w:eastAsia="Calibri"/>
          <w:lang w:eastAsia="zh-CN"/>
        </w:rPr>
        <w:t xml:space="preserve"> соответствующие изменения;</w:t>
      </w:r>
    </w:p>
    <w:p w:rsidR="0070390F" w:rsidRPr="00E4131E" w:rsidRDefault="0070390F" w:rsidP="0070390F">
      <w:pPr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lastRenderedPageBreak/>
        <w:t>3.1.8. рассматривать обращения в пределах компетенции;</w:t>
      </w:r>
    </w:p>
    <w:p w:rsidR="0070390F" w:rsidRPr="00E4131E" w:rsidRDefault="0070390F" w:rsidP="0070390F">
      <w:pPr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3.1.9. не позднее 5-го числа месяца, следующего за месяцем, за который будет начисляться плата за ЖКУ, предоставлять Начисляющей организации информацию:</w:t>
      </w:r>
    </w:p>
    <w:p w:rsidR="0070390F" w:rsidRPr="00E4131E" w:rsidRDefault="0070390F" w:rsidP="0070390F">
      <w:pPr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- об изменении тарифов на оказываемые услуги после их утверждения и/или опубликования в установленном законодательством порядке, за исключением тарифов, установленных нормативно-правовыми актами;</w:t>
      </w:r>
    </w:p>
    <w:p w:rsidR="0070390F" w:rsidRPr="00E4131E" w:rsidRDefault="0070390F" w:rsidP="0070390F">
      <w:pPr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- об изменениях условий договора на оказание дополнительных ЖКУ, заключенного между Предприятием и Плательщиком ЖКУ;</w:t>
      </w:r>
    </w:p>
    <w:p w:rsidR="0070390F" w:rsidRPr="00E4131E" w:rsidRDefault="0070390F" w:rsidP="0070390F">
      <w:pPr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- об изменении состава и порядка предоставления Плательщику ЖКУ услуг;</w:t>
      </w:r>
    </w:p>
    <w:p w:rsidR="00473AEF" w:rsidRPr="00E4131E" w:rsidRDefault="0070390F" w:rsidP="0070390F">
      <w:pPr>
        <w:suppressAutoHyphens/>
        <w:ind w:firstLine="709"/>
        <w:jc w:val="both"/>
        <w:rPr>
          <w:rFonts w:eastAsia="Calibri"/>
          <w:lang w:eastAsia="zh-CN"/>
        </w:rPr>
      </w:pPr>
      <w:proofErr w:type="gramStart"/>
      <w:r w:rsidRPr="00E4131E">
        <w:rPr>
          <w:rFonts w:eastAsia="Calibri"/>
          <w:lang w:eastAsia="zh-CN"/>
        </w:rPr>
        <w:t>3.1.10. </w:t>
      </w:r>
      <w:r w:rsidR="00473AEF" w:rsidRPr="00E4131E">
        <w:rPr>
          <w:rFonts w:eastAsia="Calibri"/>
          <w:lang w:eastAsia="zh-CN"/>
        </w:rPr>
        <w:t>предоставить письменно Начисляющей организации копии решений и (или) согласий, принятых организациями, управляющими общим имуществом, о выборе Предприятия для оказания дополнительных и прочих (иных) ЖКУ, с учетом требований и изъятий в отношении конкурсов на оказание дополнительных ЖКУ, предоставляемых на конкурентной основе, начатых до вступления в силу Положения о порядке проведения конкурсов на оказание жилищно-коммунальных услуг (выполнение работ), предоставляемых на конкурентной</w:t>
      </w:r>
      <w:proofErr w:type="gramEnd"/>
      <w:r w:rsidR="00473AEF" w:rsidRPr="00E4131E">
        <w:rPr>
          <w:rFonts w:eastAsia="Calibri"/>
          <w:lang w:eastAsia="zh-CN"/>
        </w:rPr>
        <w:t xml:space="preserve"> основе», утвержденного постановлением Совета  Министров Республики Беларусь от 02.12.2019  № 826 «О мерах по реализации Директивы Президента Республики  Беларусь от 04.03.2019 № 7» (далее - Положение о порядке проведения конкурсов), и с учетом требований Закона Республики Беларусь от 16.07.2008 № 405-З «О защите прав потребителей жилищно-коммунальных услуг» (далее – Закон № 405-З);</w:t>
      </w:r>
    </w:p>
    <w:p w:rsidR="0070390F" w:rsidRPr="00E4131E" w:rsidRDefault="0070390F" w:rsidP="0070390F">
      <w:pPr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3.1.11. предоставлять сведения об изменениях в Перечне ЖКУ и/или Перечне объектов Предприятия, в отношении которых осуществляется учет, расчет и начисление платы за ЖКУ, и/или Перечне Плательщиков</w:t>
      </w:r>
      <w:r w:rsidRPr="00E4131E">
        <w:rPr>
          <w:rFonts w:eastAsia="Calibri"/>
          <w:color w:val="E36C0A"/>
          <w:lang w:eastAsia="zh-CN"/>
        </w:rPr>
        <w:t xml:space="preserve"> </w:t>
      </w:r>
      <w:r w:rsidRPr="00E4131E">
        <w:rPr>
          <w:rFonts w:eastAsia="Calibri"/>
          <w:color w:val="00000A"/>
          <w:lang w:eastAsia="zh-CN"/>
        </w:rPr>
        <w:t xml:space="preserve">ЖКУ и сумм начислений за </w:t>
      </w:r>
      <w:r w:rsidRPr="00E4131E">
        <w:rPr>
          <w:rFonts w:eastAsia="Calibri"/>
          <w:lang w:eastAsia="zh-CN"/>
        </w:rPr>
        <w:t>ЖКУ, оказываемые на основании заключенных договоров с Предприятием по формам, установленным Приложением 4, 5 и 6, соответственно;</w:t>
      </w:r>
    </w:p>
    <w:p w:rsidR="0070390F" w:rsidRPr="00E4131E" w:rsidRDefault="0070390F" w:rsidP="0070390F">
      <w:pPr>
        <w:suppressAutoHyphens/>
        <w:ind w:firstLine="709"/>
        <w:jc w:val="both"/>
        <w:rPr>
          <w:rFonts w:eastAsia="Calibri"/>
          <w:lang w:eastAsia="zh-CN"/>
        </w:rPr>
      </w:pPr>
      <w:proofErr w:type="gramStart"/>
      <w:r w:rsidRPr="00E4131E">
        <w:rPr>
          <w:rFonts w:eastAsia="Calibri"/>
          <w:lang w:eastAsia="zh-CN"/>
        </w:rPr>
        <w:t>3.1.12. выполнять предусмотренные законодательством требования и процедуры надлежащего оформления перехода прав и обязанностей в рамках индивидуальных договоров с Плательщиками ЖКУ в связи с реорганизацией,</w:t>
      </w:r>
      <w:r w:rsidRPr="00E4131E">
        <w:t xml:space="preserve"> </w:t>
      </w:r>
      <w:r w:rsidRPr="00E4131E">
        <w:rPr>
          <w:rFonts w:eastAsia="Calibri"/>
          <w:lang w:eastAsia="zh-CN"/>
        </w:rPr>
        <w:t>ликвидацией Предприятия, отчуждения, иных правовых оснований перехода прав и обязанностей к новому юридическому лицу, и предоставлять в адрес Начисляющей организации подтверждающие документы (копии уведомлений в адрес Плательщиков, дополнительных соглашений о смене стороны по договору и т</w:t>
      </w:r>
      <w:proofErr w:type="gramEnd"/>
      <w:r w:rsidRPr="00E4131E">
        <w:rPr>
          <w:rFonts w:eastAsia="Calibri"/>
          <w:lang w:eastAsia="zh-CN"/>
        </w:rPr>
        <w:t>.д.):</w:t>
      </w:r>
    </w:p>
    <w:p w:rsidR="0070390F" w:rsidRPr="00E4131E" w:rsidRDefault="0070390F" w:rsidP="0070390F">
      <w:pPr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3.1.13. при наличии претензий по оказанным Начисляющей организацией в рамках настоящего Договора Услугам письменно уведомить об этом Начисляющую организацию в течение 5 (пяти) календарных дней с момента, когда Предприятию стало известно о неисполнении или ненадлежащем исполнении Начисляющей организацией взятых на себя обязательств по настоящему Договору. Если в указанный срок Начисляющая организация не получила замечаний на качество оказываемых Услуг, Услуги считаются оказанными качественно и в полном объеме;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lang w:eastAsia="zh-CN"/>
        </w:rPr>
      </w:pPr>
      <w:r w:rsidRPr="00E4131E">
        <w:rPr>
          <w:rFonts w:eastAsia="Calibri"/>
          <w:lang w:eastAsia="zh-CN"/>
        </w:rPr>
        <w:t>3.1.14.</w:t>
      </w:r>
      <w:r w:rsidRPr="00E4131E">
        <w:rPr>
          <w:lang w:eastAsia="zh-CN"/>
        </w:rPr>
        <w:t xml:space="preserve"> после получения информации от Начисляющей организации о наличии оснований для признания задолженности безнадежным долгом с приложением документов согласно Приложению 9 к Договору, Предприятие производит списание такой задолженности и пени в бухгалтерском учете в установленном законодательством порядке. В случае несогласия с полнотой представленных Начисляющей организацией документов, являющихся основанием для признания задолженности безнадежным долгом, Предприятие направляет обоснованные возражения в адрес Начисляющей организации в течение 14 (четырнадцати) календарных дней </w:t>
      </w:r>
      <w:proofErr w:type="gramStart"/>
      <w:r w:rsidRPr="00E4131E">
        <w:rPr>
          <w:lang w:eastAsia="zh-CN"/>
        </w:rPr>
        <w:t>с даты получения</w:t>
      </w:r>
      <w:proofErr w:type="gramEnd"/>
      <w:r w:rsidRPr="00E4131E">
        <w:rPr>
          <w:lang w:eastAsia="zh-CN"/>
        </w:rPr>
        <w:t xml:space="preserve"> Предприятием соответствующих документов;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lang w:eastAsia="zh-CN"/>
        </w:rPr>
      </w:pPr>
      <w:r w:rsidRPr="00E4131E">
        <w:rPr>
          <w:lang w:eastAsia="zh-CN"/>
        </w:rPr>
        <w:t>3.1.15. производить оплату ЖКУ в отношении временно не заселенных жилых помещений государственного жилищного фонда, находящихся в хозяйственном ведении или оперативном управлении Предприятия, до заключения договоров найма указанных помещений, с учетом требований Приложения №10 к настоящему договору;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lang w:eastAsia="zh-CN"/>
        </w:rPr>
      </w:pPr>
      <w:r w:rsidRPr="00E4131E">
        <w:rPr>
          <w:lang w:eastAsia="zh-CN"/>
        </w:rPr>
        <w:t xml:space="preserve">3.1.16. предоставить в письменном виде адрес электронной почты своего ответственного представителя для </w:t>
      </w:r>
      <w:proofErr w:type="gramStart"/>
      <w:r w:rsidRPr="00E4131E">
        <w:rPr>
          <w:lang w:eastAsia="zh-CN"/>
        </w:rPr>
        <w:t>направления</w:t>
      </w:r>
      <w:proofErr w:type="gramEnd"/>
      <w:r w:rsidRPr="00E4131E">
        <w:rPr>
          <w:lang w:eastAsia="zh-CN"/>
        </w:rPr>
        <w:t xml:space="preserve"> Начисляющей организацией логина и пароля для входа в «Личный кабинет пользователя Предприятия»: _______________________________.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lang w:eastAsia="zh-CN"/>
        </w:rPr>
      </w:pPr>
      <w:r w:rsidRPr="00E4131E">
        <w:rPr>
          <w:lang w:eastAsia="zh-CN"/>
        </w:rPr>
        <w:lastRenderedPageBreak/>
        <w:t>3.1.17. предоставлять Начисляющей организации по акту приема-передачи документы и сведения, указанные в Приложении 11 к Договору,  по адресу расчетно-справочного центра согласно территориальной принадлежности объекта (объектов) в соответствии с перечнем по адресу: https://ерсц</w:t>
      </w:r>
      <w:proofErr w:type="gramStart"/>
      <w:r w:rsidRPr="00E4131E">
        <w:rPr>
          <w:lang w:eastAsia="zh-CN"/>
        </w:rPr>
        <w:t>.б</w:t>
      </w:r>
      <w:proofErr w:type="gramEnd"/>
      <w:r w:rsidRPr="00E4131E">
        <w:rPr>
          <w:lang w:eastAsia="zh-CN"/>
        </w:rPr>
        <w:t>ел – РСЦ г.</w:t>
      </w:r>
      <w:r w:rsidR="00C5340C" w:rsidRPr="00E4131E">
        <w:rPr>
          <w:lang w:eastAsia="zh-CN"/>
        </w:rPr>
        <w:t xml:space="preserve"> </w:t>
      </w:r>
      <w:r w:rsidRPr="00E4131E">
        <w:rPr>
          <w:lang w:eastAsia="zh-CN"/>
        </w:rPr>
        <w:t>Минска.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3.2. Начисляющая организация обязана: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3.2.1. осуществлять учет, расчет и начисление платы за ЖКУ и распределение денежных средств</w:t>
      </w:r>
      <w:r w:rsidR="007C3E99">
        <w:rPr>
          <w:rFonts w:eastAsia="Calibri"/>
          <w:lang w:eastAsia="zh-CN"/>
        </w:rPr>
        <w:t>,</w:t>
      </w:r>
      <w:r w:rsidRPr="00E4131E">
        <w:rPr>
          <w:rFonts w:eastAsia="Calibri"/>
          <w:lang w:eastAsia="zh-CN"/>
        </w:rPr>
        <w:t xml:space="preserve"> в соответствии с заложенными алгоритмами в АИС «Расчет-ЖКУ» согласно Приложению 1 к Договору;</w:t>
      </w:r>
    </w:p>
    <w:p w:rsidR="0070390F" w:rsidRPr="00E4131E" w:rsidRDefault="0070390F" w:rsidP="0070390F">
      <w:pPr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3.2.2. </w:t>
      </w:r>
      <w:r w:rsidR="0021091D" w:rsidRPr="00E4131E">
        <w:rPr>
          <w:rFonts w:eastAsia="Calibri"/>
          <w:lang w:eastAsia="zh-CN"/>
        </w:rPr>
        <w:t>обеспечивать своевременный ввод данных, необходимых для осуществления функций по учету, расчету и начислению платы за ЖКУ и осуществления административных процедур на основании информации, предоставленной Предприятием, в соответствии с законодательством Республики Беларусь;</w:t>
      </w:r>
    </w:p>
    <w:p w:rsidR="0070390F" w:rsidRPr="00E4131E" w:rsidRDefault="0070390F" w:rsidP="0070390F">
      <w:pPr>
        <w:ind w:firstLine="709"/>
        <w:jc w:val="both"/>
        <w:textAlignment w:val="baseline"/>
      </w:pPr>
      <w:r w:rsidRPr="00E4131E">
        <w:t>3.2.3. предоставлять Предприятию информацию о начисленных объемах ЖКУ, распределенных денежных средствах и удержанном Начисляющей организацией вознаграждении (плате) по итогам отчетного месяца после закрытия отчетного периода в АИС «Расчет–ЖКУ».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rFonts w:eastAsia="Calibri"/>
          <w:color w:val="000000"/>
          <w:lang w:eastAsia="zh-CN"/>
        </w:rPr>
      </w:pPr>
      <w:r w:rsidRPr="00E4131E">
        <w:rPr>
          <w:rFonts w:eastAsia="Calibri"/>
          <w:lang w:eastAsia="zh-CN"/>
        </w:rPr>
        <w:t xml:space="preserve">Перечисленная в настоящем подпункте информация предоставляется Предприятию в виде отчетных форм, формируемых АИС «Расчет-ЖКУ», путем  загрузки отчетных форм </w:t>
      </w:r>
      <w:r w:rsidRPr="00E4131E">
        <w:rPr>
          <w:rFonts w:eastAsia="Calibri"/>
          <w:color w:val="00000A"/>
          <w:lang w:eastAsia="zh-CN"/>
        </w:rPr>
        <w:t xml:space="preserve">в «Личный кабинет пользователя Предприятия» на сайте </w:t>
      </w:r>
      <w:r w:rsidR="00354670" w:rsidRPr="00E4131E">
        <w:rPr>
          <w:rFonts w:eastAsia="Calibri"/>
          <w:color w:val="00000A"/>
          <w:lang w:eastAsia="zh-CN"/>
        </w:rPr>
        <w:t>Начисляющей организации</w:t>
      </w:r>
      <w:r w:rsidRPr="00E4131E">
        <w:rPr>
          <w:rFonts w:eastAsia="Calibri"/>
          <w:color w:val="000000"/>
          <w:lang w:eastAsia="zh-CN"/>
        </w:rPr>
        <w:t>.</w:t>
      </w:r>
    </w:p>
    <w:p w:rsidR="0070390F" w:rsidRPr="00E4131E" w:rsidRDefault="0070390F" w:rsidP="0070390F">
      <w:pPr>
        <w:ind w:firstLine="709"/>
        <w:jc w:val="both"/>
        <w:textAlignment w:val="baseline"/>
        <w:rPr>
          <w:rFonts w:eastAsia="Arial Unicode MS"/>
          <w:lang w:bidi="ru-RU"/>
        </w:rPr>
      </w:pPr>
      <w:r w:rsidRPr="00E4131E">
        <w:rPr>
          <w:rFonts w:eastAsia="Arial Unicode MS"/>
          <w:lang w:bidi="ru-RU"/>
        </w:rPr>
        <w:t>Перечень отчетных форм и сроки их предоставления перечислены в Приложении 8 к настоящему Договору;</w:t>
      </w:r>
    </w:p>
    <w:p w:rsidR="0070390F" w:rsidRPr="00E4131E" w:rsidRDefault="0070390F" w:rsidP="0070390F">
      <w:pPr>
        <w:ind w:firstLine="709"/>
        <w:jc w:val="both"/>
        <w:textAlignment w:val="baseline"/>
      </w:pPr>
      <w:r w:rsidRPr="00E4131E">
        <w:t>3.2.4. рассматривать обращения в пределах компетенции;</w:t>
      </w:r>
    </w:p>
    <w:p w:rsidR="0070390F" w:rsidRPr="00E4131E" w:rsidRDefault="0070390F" w:rsidP="0070390F">
      <w:pPr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3.2.5. принимать необходимые меры по перерасчету платы за ЖКУ в случаях и порядке, установленных законодательством Республики Беларусь;</w:t>
      </w:r>
    </w:p>
    <w:p w:rsidR="0070390F" w:rsidRPr="00E4131E" w:rsidRDefault="0070390F" w:rsidP="0070390F">
      <w:pPr>
        <w:tabs>
          <w:tab w:val="left" w:pos="851"/>
        </w:tabs>
        <w:suppressAutoHyphens/>
        <w:ind w:firstLine="709"/>
        <w:jc w:val="both"/>
        <w:rPr>
          <w:lang w:eastAsia="zh-CN"/>
        </w:rPr>
      </w:pPr>
      <w:r w:rsidRPr="00E4131E">
        <w:rPr>
          <w:rFonts w:eastAsia="Calibri"/>
          <w:szCs w:val="28"/>
          <w:lang w:eastAsia="zh-CN"/>
        </w:rPr>
        <w:t>3.2.6. </w:t>
      </w:r>
      <w:r w:rsidRPr="00E4131E">
        <w:rPr>
          <w:lang w:eastAsia="zh-CN"/>
        </w:rPr>
        <w:t>обеспечить формирование, изготовление и предоставление И</w:t>
      </w:r>
      <w:r w:rsidRPr="00E4131E">
        <w:rPr>
          <w:rFonts w:eastAsia="Calibri"/>
          <w:color w:val="212529"/>
          <w:lang w:eastAsia="zh-CN"/>
        </w:rPr>
        <w:t>звещений о размере платы за жилищно-коммунальные услуги и платы за пользование жилым помещением</w:t>
      </w:r>
      <w:r w:rsidRPr="00E4131E">
        <w:rPr>
          <w:color w:val="00000A"/>
          <w:lang w:eastAsia="zh-CN"/>
        </w:rPr>
        <w:t xml:space="preserve"> (далее – Извещения)</w:t>
      </w:r>
      <w:r w:rsidRPr="00E4131E">
        <w:rPr>
          <w:lang w:eastAsia="zh-CN"/>
        </w:rPr>
        <w:t xml:space="preserve"> для Плательщиков ЖКУ в соответствии с действующим законодательством </w:t>
      </w:r>
      <w:r w:rsidRPr="00E4131E">
        <w:rPr>
          <w:rFonts w:eastAsia="Calibri"/>
          <w:lang w:eastAsia="zh-CN"/>
        </w:rPr>
        <w:t>Республики Беларусь</w:t>
      </w:r>
      <w:r w:rsidRPr="00E4131E">
        <w:rPr>
          <w:lang w:eastAsia="zh-CN"/>
        </w:rPr>
        <w:t>;</w:t>
      </w:r>
    </w:p>
    <w:p w:rsidR="0070390F" w:rsidRPr="00E4131E" w:rsidRDefault="0070390F" w:rsidP="0070390F">
      <w:pPr>
        <w:tabs>
          <w:tab w:val="left" w:pos="851"/>
        </w:tabs>
        <w:suppressAutoHyphens/>
        <w:ind w:firstLine="709"/>
        <w:jc w:val="both"/>
        <w:rPr>
          <w:lang w:eastAsia="zh-CN"/>
        </w:rPr>
      </w:pPr>
      <w:proofErr w:type="gramStart"/>
      <w:r w:rsidRPr="00E4131E">
        <w:rPr>
          <w:lang w:eastAsia="zh-CN"/>
        </w:rPr>
        <w:t xml:space="preserve">3.2.7. с момента одобрения Плательщику ЖКУ жилого помещения заявки на получение Извещения в электронном виде на собственную электронную почту, поданной им посредством активации соответствующей опции (услуги) в сервисе «Личный кабинет ЕРИП» или в личном кабинете на сайт </w:t>
      </w:r>
      <w:r w:rsidR="00502C7E" w:rsidRPr="00E4131E">
        <w:rPr>
          <w:rFonts w:eastAsia="Calibri"/>
          <w:color w:val="00000A"/>
          <w:lang w:eastAsia="zh-CN"/>
        </w:rPr>
        <w:t>Начисляющей организации</w:t>
      </w:r>
      <w:r w:rsidRPr="00E4131E">
        <w:rPr>
          <w:lang w:eastAsia="zh-CN"/>
        </w:rPr>
        <w:t>, либо письменно в расчетно-справочном центре Начисляющей организации по территориальности, осуществлять рассылку Извещения в электронном виде в формате PDF посредством АИС «Расчет-ЖКУ</w:t>
      </w:r>
      <w:proofErr w:type="gramEnd"/>
      <w:r w:rsidRPr="00E4131E">
        <w:rPr>
          <w:lang w:eastAsia="zh-CN"/>
        </w:rPr>
        <w:t>» на электронную почту Плательщика ЖКУ;</w:t>
      </w:r>
    </w:p>
    <w:p w:rsidR="0070390F" w:rsidRPr="00E4131E" w:rsidRDefault="0070390F" w:rsidP="0070390F">
      <w:pPr>
        <w:shd w:val="clear" w:color="auto" w:fill="FFFFFF"/>
        <w:ind w:firstLine="709"/>
        <w:jc w:val="both"/>
      </w:pPr>
      <w:r w:rsidRPr="00E4131E">
        <w:t>3.2.8. размещать информацию об изменении ставок вознаграждения (платы) за оказываемые Услуги на корпоративном сайте Начисляющей организации и в личном кабинете пользователя Предприятия не позднее 30-ти (тридцати) календарных дней до даты изменения с предварительным уведомлением (сообщением) организации (объединения), в состав которой входит Начисляющая организация, в случае увеличения  ставок вознаграждения (платы);</w:t>
      </w:r>
    </w:p>
    <w:p w:rsidR="0070390F" w:rsidRPr="00E4131E" w:rsidRDefault="0070390F" w:rsidP="0070390F">
      <w:pPr>
        <w:tabs>
          <w:tab w:val="left" w:pos="0"/>
        </w:tabs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3.2.9. </w:t>
      </w:r>
      <w:r w:rsidRPr="00E4131E">
        <w:rPr>
          <w:lang w:eastAsia="zh-CN"/>
        </w:rPr>
        <w:t xml:space="preserve">обеспечивать доведение до Плательщиков ЖКУ информации о порядке оплаты ЖКУ посредством АИС «Расчет-ЖКУ» путем размещения информации на </w:t>
      </w:r>
      <w:r w:rsidRPr="00E4131E">
        <w:rPr>
          <w:rFonts w:eastAsia="Calibri"/>
          <w:color w:val="00000A"/>
          <w:szCs w:val="28"/>
          <w:lang w:eastAsia="zh-CN"/>
        </w:rPr>
        <w:t>корпоративном сайте Начисляющей организации</w:t>
      </w:r>
      <w:r w:rsidRPr="00E4131E">
        <w:rPr>
          <w:rFonts w:eastAsia="Calibri"/>
          <w:color w:val="00000A"/>
          <w:sz w:val="28"/>
          <w:szCs w:val="28"/>
          <w:lang w:eastAsia="zh-CN"/>
        </w:rPr>
        <w:t xml:space="preserve"> </w:t>
      </w:r>
      <w:r w:rsidRPr="00E4131E">
        <w:rPr>
          <w:lang w:eastAsia="zh-CN"/>
        </w:rPr>
        <w:t>и другими доступными способами</w:t>
      </w:r>
      <w:r w:rsidRPr="00E4131E">
        <w:rPr>
          <w:rFonts w:eastAsia="Calibri"/>
          <w:lang w:eastAsia="zh-CN"/>
        </w:rPr>
        <w:t>;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3.2.10. контролировать на основании информации, содержащейся в АИС «Расчет-ЖКУ», данные о денежных средствах, которые были зачислены </w:t>
      </w:r>
      <w:r w:rsidRPr="00E4131E">
        <w:rPr>
          <w:rFonts w:eastAsia="SimSun"/>
          <w:kern w:val="2"/>
          <w:lang w:eastAsia="zh-CN"/>
        </w:rPr>
        <w:t xml:space="preserve">ОАО «НКФО «ЕРИП» </w:t>
      </w:r>
      <w:r w:rsidRPr="00E4131E">
        <w:rPr>
          <w:rFonts w:eastAsia="Calibri"/>
          <w:lang w:eastAsia="zh-CN"/>
        </w:rPr>
        <w:t xml:space="preserve">на лицевой счет «Нераспределенные суммы ЖКУ», принимать в течение 5 (пяти) рабочих дней меры в пределах компетенции по устранению </w:t>
      </w:r>
      <w:proofErr w:type="gramStart"/>
      <w:r w:rsidRPr="00E4131E">
        <w:rPr>
          <w:rFonts w:eastAsia="Calibri"/>
          <w:lang w:eastAsia="zh-CN"/>
        </w:rPr>
        <w:t>причин невозможности осуществления распределения этих денежных средств</w:t>
      </w:r>
      <w:proofErr w:type="gramEnd"/>
      <w:r w:rsidRPr="00E4131E">
        <w:rPr>
          <w:rFonts w:eastAsia="Calibri"/>
          <w:lang w:eastAsia="zh-CN"/>
        </w:rPr>
        <w:t>;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lang w:eastAsia="zh-CN"/>
        </w:rPr>
      </w:pPr>
      <w:proofErr w:type="gramStart"/>
      <w:r w:rsidRPr="00E4131E">
        <w:rPr>
          <w:lang w:eastAsia="zh-CN"/>
        </w:rPr>
        <w:t>3.2.11. </w:t>
      </w:r>
      <w:r w:rsidRPr="00E4131E">
        <w:rPr>
          <w:kern w:val="3"/>
          <w:lang w:eastAsia="zh-CN"/>
        </w:rPr>
        <w:t>принимать в отношении Плательщиков ЖКУ, иных лиц и организаций меры по взысканию задолженности за оказанные ЖКУ</w:t>
      </w:r>
      <w:r w:rsidRPr="00E4131E">
        <w:rPr>
          <w:rFonts w:eastAsia="Calibri"/>
          <w:kern w:val="3"/>
          <w:lang w:eastAsia="zh-CN"/>
        </w:rPr>
        <w:t>, в том числе подавать исковые заявления о взыскании задолженности в суды, совершать все необходимые действия и формальности, связанные с оформлением документов, необходимых для совершения исполнительных надписей, а также предъявлять исполнительные документы к принудительному исполнению</w:t>
      </w:r>
      <w:r w:rsidRPr="00E4131E">
        <w:rPr>
          <w:lang w:eastAsia="zh-CN"/>
        </w:rPr>
        <w:t>;</w:t>
      </w:r>
      <w:proofErr w:type="gramEnd"/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lang w:eastAsia="zh-CN"/>
        </w:rPr>
      </w:pPr>
      <w:r w:rsidRPr="00E4131E">
        <w:rPr>
          <w:lang w:eastAsia="zh-CN"/>
        </w:rPr>
        <w:t xml:space="preserve">3.2.12. предоставлять логин и пароль уполномоченным сотрудникам Предприятия для работы в «Личном кабинете пользователя Предприятия»; </w:t>
      </w:r>
    </w:p>
    <w:p w:rsidR="0070390F" w:rsidRPr="00E4131E" w:rsidRDefault="0070390F" w:rsidP="0070390F">
      <w:pPr>
        <w:suppressAutoHyphens/>
        <w:ind w:firstLine="709"/>
        <w:jc w:val="both"/>
        <w:rPr>
          <w:lang w:eastAsia="zh-CN"/>
        </w:rPr>
      </w:pPr>
      <w:r w:rsidRPr="00E4131E">
        <w:rPr>
          <w:lang w:eastAsia="zh-CN"/>
        </w:rPr>
        <w:lastRenderedPageBreak/>
        <w:t>3.2.13. размещать информацию о внесении изменений в Договор на корпоративном сайте Начисляющей организации и в личном кабинете пользователя Предприятия не позднее 15-ти (пятнадцати) календарных дней включительно до даты вступления в силу таких изменений;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lang w:eastAsia="zh-CN"/>
        </w:rPr>
      </w:pPr>
      <w:r w:rsidRPr="00E4131E">
        <w:rPr>
          <w:lang w:eastAsia="zh-CN"/>
        </w:rPr>
        <w:t xml:space="preserve">3.2.14. после принятия исчерпывающих мер по взысканию просроченной дебиторской задолженности и пени и (или) при наличии оснований для признания такой задолженности безнадежным долгом, формировать и направлять в адрес Предприятия необходимые документы для принятия решения о списании Предприятием такой задолженности в бухгалтерском учете. 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lang w:eastAsia="zh-CN"/>
        </w:rPr>
      </w:pPr>
      <w:r w:rsidRPr="00E4131E">
        <w:rPr>
          <w:lang w:eastAsia="zh-CN"/>
        </w:rPr>
        <w:t xml:space="preserve">В случае отсутствия обоснованных возражений, направленных Предприятием по истечении 14 (четырнадцати) календарных дней </w:t>
      </w:r>
      <w:proofErr w:type="gramStart"/>
      <w:r w:rsidRPr="00E4131E">
        <w:rPr>
          <w:lang w:eastAsia="zh-CN"/>
        </w:rPr>
        <w:t>с даты получения</w:t>
      </w:r>
      <w:proofErr w:type="gramEnd"/>
      <w:r w:rsidRPr="00E4131E">
        <w:rPr>
          <w:lang w:eastAsia="zh-CN"/>
        </w:rPr>
        <w:t xml:space="preserve"> документов, осуществить перерасчет задолженности по услуге (</w:t>
      </w:r>
      <w:proofErr w:type="spellStart"/>
      <w:r w:rsidRPr="00E4131E">
        <w:rPr>
          <w:lang w:eastAsia="zh-CN"/>
        </w:rPr>
        <w:t>ам</w:t>
      </w:r>
      <w:proofErr w:type="spellEnd"/>
      <w:r w:rsidRPr="00E4131E">
        <w:rPr>
          <w:lang w:eastAsia="zh-CN"/>
        </w:rPr>
        <w:t>) и пени, признанных безнадежными к получению, по лицевому счету в АИС «Расчет-ЖКУ» с учетом обстоятельств, указанных в части 1 настоящего подпункта;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lang w:eastAsia="zh-CN"/>
        </w:rPr>
      </w:pPr>
      <w:r w:rsidRPr="00E4131E">
        <w:rPr>
          <w:lang w:eastAsia="zh-CN"/>
        </w:rPr>
        <w:t xml:space="preserve">*3.2.15. осуществлять прием, проверку, оформление документов для регистрации граждан, обеспечивать их сохранность, сдавать и получать документы по регистрации граждан по месту жительства и месту пребывания, </w:t>
      </w:r>
      <w:proofErr w:type="gramStart"/>
      <w:r w:rsidRPr="00E4131E">
        <w:rPr>
          <w:lang w:eastAsia="zh-CN"/>
        </w:rPr>
        <w:t>снятии</w:t>
      </w:r>
      <w:proofErr w:type="gramEnd"/>
      <w:r w:rsidRPr="00E4131E">
        <w:rPr>
          <w:lang w:eastAsia="zh-CN"/>
        </w:rPr>
        <w:t xml:space="preserve"> граждан с регистрационного учета по месту пребывания в </w:t>
      </w:r>
      <w:proofErr w:type="spellStart"/>
      <w:r w:rsidRPr="00E4131E">
        <w:rPr>
          <w:lang w:eastAsia="zh-CN"/>
        </w:rPr>
        <w:t>ОГиМ</w:t>
      </w:r>
      <w:proofErr w:type="spellEnd"/>
      <w:r w:rsidRPr="00E4131E">
        <w:rPr>
          <w:lang w:eastAsia="zh-CN"/>
        </w:rPr>
        <w:t xml:space="preserve">  УВД администрации района г. Минска по территориальности в установленные законодательством сроки;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lang w:eastAsia="zh-CN"/>
        </w:rPr>
      </w:pPr>
      <w:r w:rsidRPr="00E4131E">
        <w:rPr>
          <w:lang w:eastAsia="zh-CN"/>
        </w:rPr>
        <w:t>*3.2.16. вести паспортный учет по картотеке и вносить сведения в модуль «Паспортный стол» АИС «Расчет – ЖКУ», обеспечивать сохранность и достоверность сведе</w:t>
      </w:r>
      <w:r w:rsidR="00473AEF" w:rsidRPr="00E4131E">
        <w:rPr>
          <w:lang w:eastAsia="zh-CN"/>
        </w:rPr>
        <w:t>ний картотеки паспортного учета;</w:t>
      </w:r>
    </w:p>
    <w:p w:rsidR="00473AEF" w:rsidRPr="00E4131E" w:rsidRDefault="00473AEF" w:rsidP="0070390F">
      <w:pPr>
        <w:tabs>
          <w:tab w:val="left" w:pos="1247"/>
        </w:tabs>
        <w:suppressAutoHyphens/>
        <w:ind w:firstLine="709"/>
        <w:jc w:val="both"/>
        <w:rPr>
          <w:lang w:eastAsia="zh-CN"/>
        </w:rPr>
      </w:pPr>
      <w:r w:rsidRPr="00E4131E">
        <w:rPr>
          <w:lang w:eastAsia="zh-CN"/>
        </w:rPr>
        <w:t xml:space="preserve">3.2.17. в случае получения от уполномоченного лица на управление общим имуществом совместного домовладения информации о результатах конкурса о выборе Исполнителя дополнительных ЖКУ, отказаться от исполнения настоящего договора в одностороннем порядке в части объектов, по которым в результате конкурса избран иной Исполнитель. </w:t>
      </w:r>
      <w:proofErr w:type="gramStart"/>
      <w:r w:rsidRPr="00E4131E">
        <w:rPr>
          <w:lang w:eastAsia="zh-CN"/>
        </w:rPr>
        <w:t>Для отказа Начисляющей организации от исполнения настоящего договора в одностороннем порядке в соответствии с настоящим пунктом</w:t>
      </w:r>
      <w:proofErr w:type="gramEnd"/>
      <w:r w:rsidRPr="00E4131E">
        <w:rPr>
          <w:lang w:eastAsia="zh-CN"/>
        </w:rPr>
        <w:t xml:space="preserve"> подписание отдельных дополнительных соглашений с Предприятием не требуется.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3.3. Начисляющая организация имеет право: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3.3.1. направлять Предприятию, в том числе посредством электронной почты, письменные запросы на предоставление дополнительной информации, требуемой для оказания Услуг по настоящему Договору;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lang w:eastAsia="zh-CN"/>
        </w:rPr>
      </w:pPr>
      <w:r w:rsidRPr="00E4131E">
        <w:rPr>
          <w:lang w:eastAsia="zh-CN"/>
        </w:rPr>
        <w:t>3.3.2. в случае не предоставления Предприятием запрашиваемой информации Начисляющей организации в сроки, определенные в Приложении 7, Начисляющая организация вправе письменно уведомить Предприятие о неоказании услуг в части, касающейся не предоставленной информации, и начисления по данной Услуге не производить;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lang w:eastAsia="zh-CN"/>
        </w:rPr>
      </w:pPr>
      <w:r w:rsidRPr="00E4131E">
        <w:rPr>
          <w:lang w:eastAsia="zh-CN"/>
        </w:rPr>
        <w:t>3.3.3. предъявить к Предприятию требования о возмещении затрат, связанных с применением к Начисляющей организации контролирующими органами штрафов и т.п. в случае использования недостоверных сведений, предоставленных Предприятием;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lang w:eastAsia="zh-CN"/>
        </w:rPr>
      </w:pPr>
      <w:r w:rsidRPr="00E4131E">
        <w:rPr>
          <w:lang w:eastAsia="zh-CN"/>
        </w:rPr>
        <w:t>3.3.4. представлять интересы Предприятия в суде по вопросам взыскания с Плательщиков ЖКУ просроченной задолженности за оказанные ЖКУ в пределах компетенции и в рамках настоящего Договора;</w:t>
      </w:r>
    </w:p>
    <w:p w:rsidR="0070390F" w:rsidRPr="00E4131E" w:rsidRDefault="00473AEF" w:rsidP="00473AEF">
      <w:pPr>
        <w:tabs>
          <w:tab w:val="left" w:pos="1247"/>
        </w:tabs>
        <w:suppressAutoHyphens/>
        <w:ind w:firstLine="709"/>
        <w:jc w:val="both"/>
        <w:rPr>
          <w:lang w:eastAsia="zh-CN"/>
        </w:rPr>
      </w:pPr>
      <w:r w:rsidRPr="00E4131E">
        <w:rPr>
          <w:lang w:eastAsia="zh-CN"/>
        </w:rPr>
        <w:t>3.3.5</w:t>
      </w:r>
      <w:r w:rsidR="0070390F" w:rsidRPr="00E4131E">
        <w:rPr>
          <w:lang w:eastAsia="zh-CN"/>
        </w:rPr>
        <w:t xml:space="preserve">. </w:t>
      </w:r>
      <w:r w:rsidRPr="00E4131E">
        <w:rPr>
          <w:lang w:eastAsia="zh-CN" w:bidi="ru-RU"/>
        </w:rPr>
        <w:t xml:space="preserve">в случае получения уведомления уполномоченного лица по управлению общим имуществом совместного домовладения об отзыве согласия на оказание </w:t>
      </w:r>
      <w:proofErr w:type="gramStart"/>
      <w:r w:rsidRPr="00E4131E">
        <w:rPr>
          <w:lang w:eastAsia="zh-CN" w:bidi="ru-RU"/>
        </w:rPr>
        <w:t>дополнительных</w:t>
      </w:r>
      <w:proofErr w:type="gramEnd"/>
      <w:r w:rsidRPr="00E4131E">
        <w:rPr>
          <w:lang w:eastAsia="zh-CN" w:bidi="ru-RU"/>
        </w:rPr>
        <w:t xml:space="preserve"> </w:t>
      </w:r>
    </w:p>
    <w:p w:rsidR="0070390F" w:rsidRPr="00E4131E" w:rsidRDefault="0070390F" w:rsidP="0070390F">
      <w:pPr>
        <w:tabs>
          <w:tab w:val="left" w:pos="1247"/>
        </w:tabs>
        <w:suppressAutoHyphens/>
        <w:jc w:val="both"/>
        <w:rPr>
          <w:b/>
          <w:lang w:eastAsia="zh-CN"/>
        </w:rPr>
      </w:pPr>
      <w:r w:rsidRPr="00E4131E">
        <w:rPr>
          <w:b/>
          <w:lang w:eastAsia="zh-CN"/>
        </w:rPr>
        <w:t>________________________________________________________________________________</w:t>
      </w:r>
    </w:p>
    <w:p w:rsidR="0070390F" w:rsidRPr="00E4131E" w:rsidRDefault="0070390F" w:rsidP="0070390F">
      <w:pPr>
        <w:tabs>
          <w:tab w:val="left" w:pos="1247"/>
        </w:tabs>
        <w:suppressAutoHyphens/>
        <w:jc w:val="both"/>
        <w:rPr>
          <w:b/>
          <w:sz w:val="22"/>
          <w:szCs w:val="22"/>
          <w:lang w:eastAsia="zh-CN"/>
        </w:rPr>
      </w:pPr>
      <w:r w:rsidRPr="00E4131E">
        <w:rPr>
          <w:b/>
          <w:sz w:val="22"/>
          <w:szCs w:val="22"/>
          <w:lang w:eastAsia="zh-CN"/>
        </w:rPr>
        <w:t xml:space="preserve">            * Обязательства по исполнению пунктов 3.2.15 и 3.2.16 у Начисляющей организации возникают в случае оказания услуг Предприятию</w:t>
      </w:r>
      <w:r w:rsidR="00C5340C" w:rsidRPr="00E4131E">
        <w:rPr>
          <w:b/>
          <w:sz w:val="22"/>
          <w:szCs w:val="22"/>
          <w:lang w:eastAsia="zh-CN"/>
        </w:rPr>
        <w:t xml:space="preserve">, </w:t>
      </w:r>
      <w:r w:rsidRPr="00E4131E">
        <w:rPr>
          <w:b/>
          <w:sz w:val="22"/>
          <w:szCs w:val="22"/>
          <w:lang w:eastAsia="zh-CN"/>
        </w:rPr>
        <w:t>связанных с регистрац</w:t>
      </w:r>
      <w:r w:rsidR="00C5340C" w:rsidRPr="00E4131E">
        <w:rPr>
          <w:b/>
          <w:sz w:val="22"/>
          <w:szCs w:val="22"/>
          <w:lang w:eastAsia="zh-CN"/>
        </w:rPr>
        <w:t>и</w:t>
      </w:r>
      <w:r w:rsidRPr="00E4131E">
        <w:rPr>
          <w:b/>
          <w:sz w:val="22"/>
          <w:szCs w:val="22"/>
          <w:lang w:eastAsia="zh-CN"/>
        </w:rPr>
        <w:t>ей граждан в соответствии с абзацем третьим п. 2.1. настоящего договора.</w:t>
      </w:r>
    </w:p>
    <w:p w:rsidR="00473AEF" w:rsidRPr="00E4131E" w:rsidRDefault="00473AEF" w:rsidP="00473AEF">
      <w:pPr>
        <w:tabs>
          <w:tab w:val="left" w:pos="1247"/>
        </w:tabs>
        <w:suppressAutoHyphens/>
        <w:ind w:firstLine="709"/>
        <w:jc w:val="both"/>
        <w:rPr>
          <w:lang w:eastAsia="zh-CN"/>
        </w:rPr>
      </w:pPr>
      <w:r w:rsidRPr="00E4131E">
        <w:rPr>
          <w:lang w:eastAsia="zh-CN"/>
        </w:rPr>
        <w:t xml:space="preserve">ЖКУ и прочих (иных) услуг, либо уведомления о результатах проведенного конкурса, в одностороннем внесудебном порядке прекратить </w:t>
      </w:r>
      <w:proofErr w:type="gramStart"/>
      <w:r w:rsidRPr="00E4131E">
        <w:rPr>
          <w:lang w:eastAsia="zh-CN"/>
        </w:rPr>
        <w:t>начисления</w:t>
      </w:r>
      <w:proofErr w:type="gramEnd"/>
      <w:r w:rsidRPr="00E4131E">
        <w:rPr>
          <w:lang w:eastAsia="zh-CN"/>
        </w:rPr>
        <w:t xml:space="preserve"> как в целом, так и в части Объектов, в отношении которых принято соответствующее решение об отзыве  согласия на оказание дополнительных ЖКУ и прочих (иных) услуг, либо имеются результаты проведенного конкурса, с первого числа календарного месяца, в котором поступило соответствующее уведомление.</w:t>
      </w:r>
    </w:p>
    <w:p w:rsidR="00473AEF" w:rsidRPr="00E4131E" w:rsidRDefault="00473AEF" w:rsidP="00473AEF">
      <w:pPr>
        <w:tabs>
          <w:tab w:val="left" w:pos="1247"/>
        </w:tabs>
        <w:suppressAutoHyphens/>
        <w:ind w:firstLine="709"/>
        <w:jc w:val="both"/>
        <w:rPr>
          <w:lang w:eastAsia="zh-CN"/>
        </w:rPr>
      </w:pPr>
      <w:r w:rsidRPr="00E4131E">
        <w:rPr>
          <w:lang w:eastAsia="zh-CN"/>
        </w:rPr>
        <w:lastRenderedPageBreak/>
        <w:t>Возобновление Начисляющей организацией начислений по дополнительным ЖКУ и прочим (иным) услугам производится только в случае получения от уполномоченного лица по управлению общим имуществом совместного домовладения письменного согласия на оказание таких услуг, с первого числа календарного месяца, в котором поступило соответствующее согласие.</w:t>
      </w:r>
    </w:p>
    <w:p w:rsidR="0070390F" w:rsidRPr="00E4131E" w:rsidRDefault="00473AEF" w:rsidP="00473AEF">
      <w:pPr>
        <w:tabs>
          <w:tab w:val="left" w:pos="1247"/>
        </w:tabs>
        <w:suppressAutoHyphens/>
        <w:ind w:firstLine="709"/>
        <w:jc w:val="both"/>
        <w:rPr>
          <w:lang w:eastAsia="zh-CN"/>
        </w:rPr>
      </w:pPr>
      <w:r w:rsidRPr="00E4131E">
        <w:rPr>
          <w:lang w:eastAsia="zh-CN"/>
        </w:rPr>
        <w:t>По основаниям, изложенным в настоящем пункте, Начисляющая организация уполномочена на изменение настоящего договора в одностороннем порядке, при этом подписание Сторонами отдельных дополнительных соглашений не требуется.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lang w:eastAsia="zh-CN"/>
        </w:rPr>
      </w:pP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bCs/>
          <w:lang w:eastAsia="zh-CN"/>
        </w:rPr>
      </w:pPr>
      <w:r w:rsidRPr="00E4131E">
        <w:rPr>
          <w:bCs/>
          <w:lang w:eastAsia="zh-CN"/>
        </w:rPr>
        <w:t>3.4. Предприятие имеет право: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3.4.1. контролировать качество оказания Услуг Начисляющей организацией;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3.4.2. использовать информацию, переданную Начисляющей организацией в соответствии с пунктом 3.2.3 настоящего Договора, для своей финансово-хозяйственной деятельности и составления единоличных первичных учетных документов.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center"/>
        <w:rPr>
          <w:rFonts w:eastAsia="Calibri"/>
          <w:lang w:eastAsia="zh-CN"/>
        </w:rPr>
      </w:pP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center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4. ПОРЯДОК РАСЧЕТОВ ЗА ОКАЗАННЫЕ УСЛУГИ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lang w:eastAsia="zh-CN"/>
        </w:rPr>
      </w:pPr>
      <w:r w:rsidRPr="00E4131E">
        <w:rPr>
          <w:lang w:eastAsia="zh-CN"/>
        </w:rPr>
        <w:t xml:space="preserve">4.1. За Услуги, оказанные Начисляющей организацией Предприятию в соответствии с настоящим Договором, Предприятие уплачивает Начисляющей организации вознаграждение (плату) от суммы совершенных в пользу Предприятия платежей по ставкам вознаграждения, в процентном выражении, в размере, установленном согласно распорядительному документу, опубликованному на корпоративном сайте Начисляющей организации. </w:t>
      </w:r>
    </w:p>
    <w:p w:rsidR="0070390F" w:rsidRPr="00E4131E" w:rsidRDefault="0070390F" w:rsidP="0070390F">
      <w:pPr>
        <w:suppressAutoHyphens/>
        <w:ind w:firstLine="709"/>
        <w:jc w:val="both"/>
        <w:rPr>
          <w:lang w:eastAsia="zh-CN"/>
        </w:rPr>
      </w:pPr>
      <w:r w:rsidRPr="00E4131E">
        <w:rPr>
          <w:lang w:eastAsia="zh-CN"/>
        </w:rPr>
        <w:t>Вознаграждение (плата) Начисляющей организации включает НДС в соответствии с действующим налоговым законодательством Республики Беларусь, в том числе с учетом предоставляемых льгот, о чем Начисляющая организация извещает через корпоративный сайт</w:t>
      </w:r>
      <w:r w:rsidRPr="00E4131E">
        <w:rPr>
          <w:rFonts w:eastAsia="Calibri"/>
          <w:lang w:eastAsia="zh-CN"/>
        </w:rPr>
        <w:t xml:space="preserve"> </w:t>
      </w:r>
      <w:r w:rsidRPr="00E4131E">
        <w:rPr>
          <w:lang w:eastAsia="zh-CN"/>
        </w:rPr>
        <w:t>без заключения дополнительных соглашений к настоящему Договору.</w:t>
      </w:r>
    </w:p>
    <w:p w:rsidR="0070390F" w:rsidRPr="00E4131E" w:rsidRDefault="0070390F" w:rsidP="0070390F">
      <w:pPr>
        <w:suppressAutoHyphens/>
        <w:ind w:firstLine="709"/>
        <w:jc w:val="both"/>
        <w:rPr>
          <w:lang w:eastAsia="zh-CN"/>
        </w:rPr>
      </w:pPr>
      <w:r w:rsidRPr="00E4131E">
        <w:rPr>
          <w:lang w:eastAsia="zh-CN"/>
        </w:rPr>
        <w:t>4.2. </w:t>
      </w:r>
      <w:proofErr w:type="gramStart"/>
      <w:r w:rsidRPr="00E4131E">
        <w:rPr>
          <w:lang w:eastAsia="zh-CN"/>
        </w:rPr>
        <w:t>Уплата Предприятием вознаграждения (платы) Начисляющей организации за оказанные Услуги в рамках настоящего Договора осуществляется в соответствии с установленными Владельцем алгоритмами работы АИС «Расчет-ЖКУ» – в момент распределения денежных средств путем его удержания в пользу Начисляющей организации из суммы совершенных Плательщиками ЖКУ в адрес Предприятия платежей.</w:t>
      </w:r>
      <w:proofErr w:type="gramEnd"/>
    </w:p>
    <w:p w:rsidR="0070390F" w:rsidRPr="00E4131E" w:rsidRDefault="0070390F" w:rsidP="0070390F">
      <w:pPr>
        <w:suppressAutoHyphens/>
        <w:ind w:firstLine="709"/>
        <w:jc w:val="both"/>
        <w:rPr>
          <w:lang w:eastAsia="zh-CN"/>
        </w:rPr>
      </w:pPr>
      <w:r w:rsidRPr="00E4131E">
        <w:rPr>
          <w:lang w:eastAsia="zh-CN"/>
        </w:rPr>
        <w:t xml:space="preserve">4.3. </w:t>
      </w:r>
      <w:proofErr w:type="gramStart"/>
      <w:r w:rsidRPr="00E4131E">
        <w:rPr>
          <w:lang w:eastAsia="zh-CN"/>
        </w:rPr>
        <w:t>На основании отчетных форм, полученных Начисляющей организацией из базы АИС «Расчет - ЖКУ» и направленных в адрес Предприятия в соответствии с пунктом 3.2.3 настоящего Договора, Стороны, руководствуясь постановлением Министерства финансов Республики Беларусь от 12.02.2018 № 13 «О единоличном составлении первичных учетных документов» и/или иными нормативными актами, единолично формируют Акт оказанных услуг (далее – Акт) по настоящему Договору.</w:t>
      </w:r>
      <w:proofErr w:type="gramEnd"/>
    </w:p>
    <w:p w:rsidR="0070390F" w:rsidRPr="00E4131E" w:rsidRDefault="0070390F" w:rsidP="0070390F">
      <w:pPr>
        <w:suppressAutoHyphens/>
        <w:ind w:firstLine="709"/>
        <w:jc w:val="both"/>
        <w:rPr>
          <w:lang w:eastAsia="zh-CN"/>
        </w:rPr>
      </w:pPr>
      <w:r w:rsidRPr="00E4131E">
        <w:rPr>
          <w:lang w:eastAsia="zh-CN"/>
        </w:rPr>
        <w:t>Днем оказания Услуг за отчетный месяц признается последний календарный день каждого месяца.</w:t>
      </w:r>
    </w:p>
    <w:p w:rsidR="0070390F" w:rsidRPr="00E4131E" w:rsidRDefault="0070390F" w:rsidP="0070390F">
      <w:pPr>
        <w:suppressAutoHyphens/>
        <w:ind w:firstLine="709"/>
        <w:jc w:val="both"/>
        <w:rPr>
          <w:lang w:eastAsia="zh-CN"/>
        </w:rPr>
      </w:pPr>
      <w:r w:rsidRPr="00E4131E">
        <w:rPr>
          <w:lang w:eastAsia="zh-CN"/>
        </w:rPr>
        <w:t>Предприятие соглашается с тем, что Акт, составленный в соответствии с действующим законодательством Республики Беларусь единолично в одном экземпляре, является основанием для выставления Предприятию электронного Счета-фактуры по НДС.</w:t>
      </w:r>
    </w:p>
    <w:p w:rsidR="00473AEF" w:rsidRPr="00E4131E" w:rsidRDefault="0070390F" w:rsidP="0070390F">
      <w:pPr>
        <w:suppressAutoHyphens/>
        <w:ind w:firstLine="709"/>
        <w:jc w:val="both"/>
        <w:rPr>
          <w:lang w:eastAsia="zh-CN"/>
        </w:rPr>
      </w:pPr>
      <w:r w:rsidRPr="00E4131E">
        <w:rPr>
          <w:lang w:eastAsia="zh-CN"/>
        </w:rPr>
        <w:t>*4.4. Возмещение расходов Начисляющей организации, связанных с регистрацией граждан по мест</w:t>
      </w:r>
      <w:r w:rsidR="00C5340C" w:rsidRPr="00E4131E">
        <w:rPr>
          <w:lang w:eastAsia="zh-CN"/>
        </w:rPr>
        <w:t xml:space="preserve">у жительства и месту пребывания </w:t>
      </w:r>
      <w:r w:rsidRPr="00E4131E">
        <w:rPr>
          <w:lang w:eastAsia="zh-CN"/>
        </w:rPr>
        <w:t xml:space="preserve">осуществляется на основании Постановления Министерства жилищно-коммунального хозяйства Республики Беларусь </w:t>
      </w:r>
      <w:proofErr w:type="gramStart"/>
      <w:r w:rsidRPr="00E4131E">
        <w:rPr>
          <w:lang w:eastAsia="zh-CN"/>
        </w:rPr>
        <w:t>от</w:t>
      </w:r>
      <w:proofErr w:type="gramEnd"/>
      <w:r w:rsidRPr="00E4131E">
        <w:rPr>
          <w:lang w:eastAsia="zh-CN"/>
        </w:rPr>
        <w:t xml:space="preserve"> </w:t>
      </w:r>
    </w:p>
    <w:p w:rsidR="00473AEF" w:rsidRPr="00E4131E" w:rsidRDefault="00473AEF" w:rsidP="00473AEF">
      <w:pPr>
        <w:tabs>
          <w:tab w:val="left" w:pos="1247"/>
        </w:tabs>
        <w:suppressAutoHyphens/>
        <w:jc w:val="both"/>
        <w:rPr>
          <w:b/>
          <w:lang w:eastAsia="zh-CN"/>
        </w:rPr>
      </w:pPr>
      <w:r w:rsidRPr="00E4131E">
        <w:rPr>
          <w:b/>
          <w:lang w:eastAsia="zh-CN"/>
        </w:rPr>
        <w:t>________________________________________________________________________________</w:t>
      </w:r>
    </w:p>
    <w:p w:rsidR="00473AEF" w:rsidRPr="00E4131E" w:rsidRDefault="00473AEF" w:rsidP="00473AEF">
      <w:pPr>
        <w:tabs>
          <w:tab w:val="left" w:pos="1247"/>
        </w:tabs>
        <w:suppressAutoHyphens/>
        <w:jc w:val="both"/>
        <w:rPr>
          <w:b/>
          <w:sz w:val="22"/>
          <w:szCs w:val="22"/>
          <w:lang w:eastAsia="zh-CN"/>
        </w:rPr>
      </w:pPr>
      <w:r w:rsidRPr="00E4131E">
        <w:rPr>
          <w:b/>
          <w:sz w:val="22"/>
          <w:szCs w:val="22"/>
          <w:lang w:eastAsia="zh-CN"/>
        </w:rPr>
        <w:t xml:space="preserve">            *</w:t>
      </w:r>
      <w:r w:rsidRPr="00E4131E">
        <w:rPr>
          <w:sz w:val="22"/>
          <w:szCs w:val="22"/>
        </w:rPr>
        <w:t xml:space="preserve"> </w:t>
      </w:r>
      <w:r w:rsidRPr="00E4131E">
        <w:rPr>
          <w:b/>
          <w:sz w:val="22"/>
          <w:szCs w:val="22"/>
          <w:lang w:eastAsia="zh-CN"/>
        </w:rPr>
        <w:t>Пункт 4.4. является условием договора в случае оказания Начисляющей организацией услуг Предприятию, связанных с регистрацией граждан по месту жительства и месту пребывания в соответствии с абзацем третьим п. 2.1. настоящего договора.</w:t>
      </w:r>
    </w:p>
    <w:p w:rsidR="00473AEF" w:rsidRPr="00E4131E" w:rsidRDefault="00473AEF" w:rsidP="0070390F">
      <w:pPr>
        <w:suppressAutoHyphens/>
        <w:ind w:firstLine="709"/>
        <w:jc w:val="both"/>
        <w:rPr>
          <w:lang w:eastAsia="zh-CN"/>
        </w:rPr>
      </w:pPr>
    </w:p>
    <w:p w:rsidR="0070390F" w:rsidRPr="00E4131E" w:rsidRDefault="0070390F" w:rsidP="00473AEF">
      <w:pPr>
        <w:suppressAutoHyphens/>
        <w:jc w:val="both"/>
        <w:rPr>
          <w:lang w:eastAsia="zh-CN"/>
        </w:rPr>
      </w:pPr>
      <w:r w:rsidRPr="00E4131E">
        <w:rPr>
          <w:lang w:eastAsia="zh-CN"/>
        </w:rPr>
        <w:t>13.11.2019 № 21  «О порядке  возмещения расходов, связанных с регистрацией граждан по месту жительства и месту пребывания».</w:t>
      </w:r>
    </w:p>
    <w:p w:rsidR="0070390F" w:rsidRPr="00E4131E" w:rsidRDefault="0070390F" w:rsidP="0070390F">
      <w:pPr>
        <w:suppressAutoHyphens/>
        <w:jc w:val="both"/>
        <w:rPr>
          <w:lang w:eastAsia="zh-CN"/>
        </w:rPr>
      </w:pP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center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5. КОНФИДЕНЦИАЛЬНОСТЬ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5.1. Стороны пришли к соглашению, что информация, предоставленная каждой из Сторон в связи с выполнением настоящего Договора, в том числе созданные логины и пароли для Предприятия, считается конфиденциальной.</w:t>
      </w:r>
    </w:p>
    <w:p w:rsidR="00473AEF" w:rsidRPr="00E4131E" w:rsidRDefault="0070390F" w:rsidP="00473AEF">
      <w:pPr>
        <w:tabs>
          <w:tab w:val="left" w:pos="1247"/>
        </w:tabs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lastRenderedPageBreak/>
        <w:t xml:space="preserve">5.2. Сторона, получающая любую подобного рода конфиденциальную </w:t>
      </w:r>
      <w:r w:rsidRPr="00E4131E">
        <w:rPr>
          <w:rFonts w:eastAsia="Calibri"/>
          <w:spacing w:val="-8"/>
          <w:lang w:eastAsia="zh-CN"/>
        </w:rPr>
        <w:t>информацию от другой Стороны, обязуется сохранять ее в тайне, использовать</w:t>
      </w:r>
      <w:r w:rsidRPr="00E4131E">
        <w:rPr>
          <w:rFonts w:eastAsia="Calibri"/>
          <w:lang w:eastAsia="zh-CN"/>
        </w:rPr>
        <w:t xml:space="preserve"> такую информацию только и исключительно в целях, для которых она была первоначально передана, и не разглашать ее третьей стороне за исключением случаев, когда такая информация:</w:t>
      </w:r>
    </w:p>
    <w:p w:rsidR="0070390F" w:rsidRPr="00E4131E" w:rsidRDefault="0070390F" w:rsidP="00473AEF">
      <w:pPr>
        <w:tabs>
          <w:tab w:val="left" w:pos="1247"/>
        </w:tabs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является или стала общеизвестной, причем ни одна из Сторон не выступает в качестве ее источника;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в момент передачи была известна третьим лицам;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rFonts w:eastAsia="Calibri"/>
          <w:lang w:eastAsia="zh-CN"/>
        </w:rPr>
      </w:pPr>
      <w:proofErr w:type="gramStart"/>
      <w:r w:rsidRPr="00E4131E">
        <w:rPr>
          <w:rFonts w:eastAsia="Calibri"/>
          <w:lang w:eastAsia="zh-CN"/>
        </w:rPr>
        <w:t>раскрыта</w:t>
      </w:r>
      <w:proofErr w:type="gramEnd"/>
      <w:r w:rsidRPr="00E4131E">
        <w:rPr>
          <w:rFonts w:eastAsia="Calibri"/>
          <w:lang w:eastAsia="zh-CN"/>
        </w:rPr>
        <w:t xml:space="preserve"> третьей стороной, не связанной какими-либо юридическими обязательствами, запрещающими такое раскрытие;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подлежит раскрытию в соответствии с законодательством Республики Беларусь.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center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6. ОТВЕТСТВЕННОСТЬ СТОРОН</w:t>
      </w:r>
    </w:p>
    <w:p w:rsidR="0021091D" w:rsidRPr="00E4131E" w:rsidRDefault="0070390F" w:rsidP="0070390F">
      <w:pPr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6.1. </w:t>
      </w:r>
      <w:r w:rsidR="0021091D" w:rsidRPr="00E4131E">
        <w:rPr>
          <w:rFonts w:eastAsia="Calibri"/>
          <w:lang w:eastAsia="zh-CN"/>
        </w:rPr>
        <w:t>Каждая из Сторон отвечает за ненадлежащее исполнение обязательств, принятых в рамках настоящего Договора, в пределах своих обязательств и в соответствии с законодательством Республики Беларусь.</w:t>
      </w:r>
    </w:p>
    <w:p w:rsidR="0070390F" w:rsidRPr="00E4131E" w:rsidRDefault="0070390F" w:rsidP="0070390F">
      <w:pPr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Стороны пришли к соглашению о том, что Начисляющей организацией приняты исчерпывающие меры по соблюдению требования о применении должной степени заботливости и осмотрительности при исполнении принятых обязательств в части включения в Извещение сумм оплаты на основании предоставляемой Предприятием информации.</w:t>
      </w:r>
    </w:p>
    <w:p w:rsidR="0021091D" w:rsidRPr="00E4131E" w:rsidRDefault="0070390F" w:rsidP="0070390F">
      <w:pPr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6.2. </w:t>
      </w:r>
      <w:proofErr w:type="gramStart"/>
      <w:r w:rsidR="0021091D" w:rsidRPr="00E4131E">
        <w:rPr>
          <w:rFonts w:eastAsia="Calibri"/>
          <w:lang w:eastAsia="zh-CN"/>
        </w:rPr>
        <w:t>В случае нарушения Предприятием подпунктов 3.1.1.-3.1.17. пункта 3.1 настоящего Договора и составления административного протокола в отношении должностных лиц Начисляющей организации или же самой Начисляющей организации по ст. 12.31 Кодекса Республики Беларусь об административных правонарушениях, а также в случае любого обращения третьих лиц в адрес Начисляющей организации  о возмещении убытков или выставления контролирующими органами штрафных санкций в связи с указанными</w:t>
      </w:r>
      <w:proofErr w:type="gramEnd"/>
      <w:r w:rsidR="0021091D" w:rsidRPr="00E4131E">
        <w:rPr>
          <w:rFonts w:eastAsia="Calibri"/>
          <w:lang w:eastAsia="zh-CN"/>
        </w:rPr>
        <w:t xml:space="preserve"> в настоящем пункте Договора нарушениями Предприятием условий настоящего Договора, Предприятие возмещает Начисляющей организации в полном размере все убытки, связанные с составлением и исполнением административного протокола, а также в регрессном порядке все понесенные убытки в связи с требованиями третьих лиц.</w:t>
      </w:r>
    </w:p>
    <w:p w:rsidR="0070390F" w:rsidRPr="00E4131E" w:rsidRDefault="0070390F" w:rsidP="0070390F">
      <w:pPr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6.3. При отсутствии договора между Предприятием и Плательщиком ЖКУ в отношении оказания дополнительных и прочих (иных) ЖКУ или непредставления информации, опровергающей данный факт, Предприятие уплачивает Начисляющей организации штраф в размере 3 (трех) базовых величин за каждый выявленный случай отсутствия договора с Плательщиком ЖКУ (за исключением случаев смены Плательщика ЖКУ).</w:t>
      </w:r>
    </w:p>
    <w:p w:rsidR="0070390F" w:rsidRPr="00E4131E" w:rsidRDefault="0070390F" w:rsidP="0070390F">
      <w:pPr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В случае выявления 5 (пяти) и более фактов в одном расчетном периоде предоставления договоров между Предприятием и Плательщиком ЖКУ, не соответствующих действующему законодательству либо его фактического отсутствия, Предприятие уплачивает Начисляющей организации штраф в размере 100 (сто) базовых величин.</w:t>
      </w:r>
    </w:p>
    <w:p w:rsidR="0070390F" w:rsidRPr="00E4131E" w:rsidRDefault="0070390F" w:rsidP="0070390F">
      <w:pPr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6.4. Предприятие несет ответственность за передачу третьим лицам логинов и паролей, полученных от Начисляющей организации для работы в «Личном кабинете пользователя Предприятия» Начисляющей организации, а также за доступ к данной информации третьих лиц, в соответствии с действующим законодательством Республики Беларусь, регулирующим данные правоотношения;</w:t>
      </w:r>
    </w:p>
    <w:p w:rsidR="0070390F" w:rsidRPr="00E4131E" w:rsidRDefault="0070390F" w:rsidP="0070390F">
      <w:pPr>
        <w:suppressAutoHyphens/>
        <w:spacing w:line="216" w:lineRule="auto"/>
        <w:ind w:firstLine="567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  6.5. Стороны Договора несут ответственность за соблюдение их сотрудниками  законодательства  по защите персональных данных, которые стали им известны в ходе оказания Услуг по настоящему Договору. </w:t>
      </w:r>
    </w:p>
    <w:p w:rsidR="0070390F" w:rsidRPr="00E4131E" w:rsidRDefault="0070390F" w:rsidP="0070390F">
      <w:pPr>
        <w:suppressAutoHyphens/>
        <w:spacing w:line="216" w:lineRule="auto"/>
        <w:ind w:firstLine="567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  В случае </w:t>
      </w:r>
      <w:proofErr w:type="gramStart"/>
      <w:r w:rsidRPr="00E4131E">
        <w:rPr>
          <w:rFonts w:eastAsia="Calibri"/>
          <w:lang w:eastAsia="zh-CN"/>
        </w:rPr>
        <w:t>несоблюдения мер обеспечения защиты персональных данных Стороны</w:t>
      </w:r>
      <w:proofErr w:type="gramEnd"/>
      <w:r w:rsidRPr="00E4131E">
        <w:rPr>
          <w:rFonts w:eastAsia="Calibri"/>
          <w:lang w:eastAsia="zh-CN"/>
        </w:rPr>
        <w:t xml:space="preserve"> несут ответственность, установленную действующим законодательством Республики Беларусь.</w:t>
      </w:r>
    </w:p>
    <w:p w:rsidR="0070390F" w:rsidRPr="00E4131E" w:rsidRDefault="0070390F" w:rsidP="0070390F">
      <w:pPr>
        <w:suppressAutoHyphens/>
        <w:ind w:firstLine="567"/>
        <w:jc w:val="both"/>
        <w:rPr>
          <w:rFonts w:eastAsia="Calibri"/>
          <w:color w:val="00000A"/>
          <w:lang w:eastAsia="zh-CN"/>
        </w:rPr>
      </w:pPr>
      <w:r w:rsidRPr="00E4131E">
        <w:rPr>
          <w:rFonts w:eastAsia="Calibri"/>
          <w:lang w:eastAsia="zh-CN"/>
        </w:rPr>
        <w:t xml:space="preserve">  6.6.  Начисляющая организация несёт ответственность за полноту проведённой работы по взысканию просроченной дебиторской задолженности, обоснованность признания такой задолженности и пени безнадежной к получению. </w:t>
      </w:r>
      <w:proofErr w:type="gramStart"/>
      <w:r w:rsidRPr="00E4131E">
        <w:rPr>
          <w:rFonts w:eastAsia="Calibri"/>
          <w:color w:val="00000A"/>
          <w:lang w:eastAsia="zh-CN"/>
        </w:rPr>
        <w:t xml:space="preserve">В случае предъявления контролирующими органами к Предприятию санкций в связи с неправомерным списанием </w:t>
      </w:r>
      <w:r w:rsidRPr="00E4131E">
        <w:rPr>
          <w:rFonts w:eastAsia="Calibri"/>
          <w:lang w:eastAsia="zh-CN"/>
        </w:rPr>
        <w:t xml:space="preserve">задолженности и пени безнадежной к получению, в связи с допущенными ошибками </w:t>
      </w:r>
      <w:r w:rsidRPr="00E4131E">
        <w:rPr>
          <w:rFonts w:eastAsia="Calibri"/>
          <w:color w:val="00000A"/>
          <w:lang w:eastAsia="zh-CN"/>
        </w:rPr>
        <w:t xml:space="preserve">со стороны Начисляющей организации в документах, являющихся основанием для списания </w:t>
      </w:r>
      <w:r w:rsidRPr="00E4131E">
        <w:rPr>
          <w:rFonts w:eastAsia="Calibri"/>
          <w:color w:val="00000A"/>
          <w:lang w:eastAsia="zh-CN"/>
        </w:rPr>
        <w:lastRenderedPageBreak/>
        <w:t>безнадежной задолженности и пени, Начисляющая организация возмещает Предприятию всю сумму причиненного ущерба в течение 10 (десяти) дней с момента получения письменной претензии Предприятия, с приложением копий</w:t>
      </w:r>
      <w:proofErr w:type="gramEnd"/>
      <w:r w:rsidRPr="00E4131E">
        <w:rPr>
          <w:rFonts w:eastAsia="Calibri"/>
          <w:color w:val="00000A"/>
          <w:lang w:eastAsia="zh-CN"/>
        </w:rPr>
        <w:t xml:space="preserve"> документов, полученных от  контролирующих органов, подтверждающий данный факт.</w:t>
      </w:r>
    </w:p>
    <w:p w:rsidR="0070390F" w:rsidRPr="00E4131E" w:rsidRDefault="00473AEF" w:rsidP="0021091D">
      <w:pPr>
        <w:suppressAutoHyphens/>
        <w:ind w:firstLine="567"/>
        <w:jc w:val="both"/>
        <w:rPr>
          <w:rFonts w:eastAsia="Calibri"/>
          <w:color w:val="00000A"/>
          <w:lang w:eastAsia="zh-CN"/>
        </w:rPr>
      </w:pPr>
      <w:r w:rsidRPr="00E4131E">
        <w:rPr>
          <w:rFonts w:eastAsia="Calibri"/>
          <w:color w:val="00000A"/>
          <w:lang w:eastAsia="zh-CN"/>
        </w:rPr>
        <w:t xml:space="preserve">6.7. </w:t>
      </w:r>
      <w:r w:rsidR="0021091D" w:rsidRPr="00E4131E">
        <w:rPr>
          <w:rFonts w:eastAsia="Calibri"/>
          <w:color w:val="00000A"/>
          <w:lang w:eastAsia="zh-CN"/>
        </w:rPr>
        <w:t>Ответственность за достоверность и законность предоставляемых в рамках исполнения настоящего Договора сведений для оказания Услуг Начисляющей организации, в том числе сведений, необходимых для осуществления административных процедур, несет Предприятие.</w:t>
      </w:r>
    </w:p>
    <w:p w:rsidR="0070390F" w:rsidRPr="00E4131E" w:rsidRDefault="0070390F" w:rsidP="0070390F">
      <w:pPr>
        <w:suppressAutoHyphens/>
        <w:ind w:firstLine="709"/>
        <w:jc w:val="center"/>
        <w:rPr>
          <w:rFonts w:eastAsia="Calibri"/>
          <w:bCs/>
          <w:iCs/>
          <w:lang w:eastAsia="zh-CN"/>
        </w:rPr>
      </w:pPr>
      <w:r w:rsidRPr="00E4131E">
        <w:rPr>
          <w:rFonts w:eastAsia="Calibri"/>
          <w:bCs/>
          <w:iCs/>
          <w:lang w:eastAsia="zh-CN"/>
        </w:rPr>
        <w:t>7. ОБСТОЯТЕЛЬСТВА НЕПРЕОДОЛИМОЙ СИЛЫ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7.1. </w:t>
      </w:r>
      <w:proofErr w:type="gramStart"/>
      <w:r w:rsidRPr="00E4131E">
        <w:rPr>
          <w:rFonts w:eastAsia="Calibri"/>
          <w:lang w:eastAsia="zh-CN"/>
        </w:rPr>
        <w:t>Ни одна из Сторон не будет нести ответственность за полное или частичное неисполнение любого из своих обязательств по настоящему Договору, если неисполнение будет являться следствием обстоятельств непреодолимой силы, которые включают в себя (но не ограничиваются): наводнения, землетрясения, прочие природные катастрофы и стихийные бедствия, аварии, военные действия, государственные перевороты, экономические блокады, а также принятие законов, законодательных актов и правительственных постановлений в</w:t>
      </w:r>
      <w:proofErr w:type="gramEnd"/>
      <w:r w:rsidRPr="00E4131E">
        <w:rPr>
          <w:rFonts w:eastAsia="Calibri"/>
          <w:lang w:eastAsia="zh-CN"/>
        </w:rPr>
        <w:t xml:space="preserve"> Республике Беларусь, препятствующих должному исполнению обязатель</w:t>
      </w:r>
      <w:proofErr w:type="gramStart"/>
      <w:r w:rsidRPr="00E4131E">
        <w:rPr>
          <w:rFonts w:eastAsia="Calibri"/>
          <w:lang w:eastAsia="zh-CN"/>
        </w:rPr>
        <w:t>ств Ст</w:t>
      </w:r>
      <w:proofErr w:type="gramEnd"/>
      <w:r w:rsidRPr="00E4131E">
        <w:rPr>
          <w:rFonts w:eastAsia="Calibri"/>
          <w:lang w:eastAsia="zh-CN"/>
        </w:rPr>
        <w:t>оронами, если эти обстоятельства непосредственно повлияли на исполнение настоящего Договора;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7.2. Сторона, для которой создалась невозможность исполнения обязательств по настоящему Договору, обязана о наступлении вышеуказанных обстоятельств не позднее 10 (десяти) дней с момента их наступления известить в письменной форме другую Сторону. Извещение должно содержать данные о наступлении и характере обстоятельств и возможных их последствиях. Наступление обстоятельств непреодолимой силы должно быть засвидетельствовано Белорусской торгово-промышленной палатой.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Сторона также не позднее 10 (десяти) дней должна известить другую Сторону в письменном виде о прекращении этих обязательств.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Несвоевременное извещение об обстоятельствах непреодолимой силы или </w:t>
      </w:r>
      <w:proofErr w:type="gramStart"/>
      <w:r w:rsidRPr="00E4131E">
        <w:rPr>
          <w:rFonts w:eastAsia="Calibri"/>
          <w:lang w:eastAsia="zh-CN"/>
        </w:rPr>
        <w:t>не подтверждение</w:t>
      </w:r>
      <w:proofErr w:type="gramEnd"/>
      <w:r w:rsidRPr="00E4131E">
        <w:rPr>
          <w:rFonts w:eastAsia="Calibri"/>
          <w:lang w:eastAsia="zh-CN"/>
        </w:rPr>
        <w:t xml:space="preserve"> таких обстоятельств Белорусской торгово-промышленной палатой лишает соответствующую Сторону права ссылаться на них в будущем.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7.3. Если невозможность полного или частичного исполнения обязатель</w:t>
      </w:r>
      <w:proofErr w:type="gramStart"/>
      <w:r w:rsidRPr="00E4131E">
        <w:rPr>
          <w:rFonts w:eastAsia="Calibri"/>
          <w:lang w:eastAsia="zh-CN"/>
        </w:rPr>
        <w:t>ств Ст</w:t>
      </w:r>
      <w:proofErr w:type="gramEnd"/>
      <w:r w:rsidRPr="00E4131E">
        <w:rPr>
          <w:rFonts w:eastAsia="Calibri"/>
          <w:lang w:eastAsia="zh-CN"/>
        </w:rPr>
        <w:t>ороной будет существовать свыше 2 (двух) месяцев, Стороны обязаны провести переговоры на предмет расторжения Договора или изменения его условий.</w:t>
      </w:r>
      <w:r w:rsidRPr="00E4131E">
        <w:rPr>
          <w:rFonts w:eastAsia="Calibri"/>
          <w:lang w:eastAsia="en-US"/>
        </w:rPr>
        <w:t xml:space="preserve"> Если Стороны договорились расторгнуть настоящий Договор во внесудебном порядке, Стороны обязуются провести взаиморасчеты в 7(семи</w:t>
      </w:r>
      <w:proofErr w:type="gramStart"/>
      <w:r w:rsidRPr="00E4131E">
        <w:rPr>
          <w:rFonts w:eastAsia="Calibri"/>
          <w:lang w:eastAsia="en-US"/>
        </w:rPr>
        <w:t>)</w:t>
      </w:r>
      <w:proofErr w:type="spellStart"/>
      <w:r w:rsidRPr="00E4131E">
        <w:rPr>
          <w:rFonts w:eastAsia="Calibri"/>
          <w:lang w:eastAsia="en-US"/>
        </w:rPr>
        <w:t>д</w:t>
      </w:r>
      <w:proofErr w:type="gramEnd"/>
      <w:r w:rsidRPr="00E4131E">
        <w:rPr>
          <w:rFonts w:eastAsia="Calibri"/>
          <w:lang w:eastAsia="en-US"/>
        </w:rPr>
        <w:t>невный</w:t>
      </w:r>
      <w:proofErr w:type="spellEnd"/>
      <w:r w:rsidRPr="00E4131E">
        <w:rPr>
          <w:rFonts w:eastAsia="Calibri"/>
          <w:lang w:eastAsia="en-US"/>
        </w:rPr>
        <w:t xml:space="preserve"> срок с момента требования заинтересованной Стороны.</w:t>
      </w:r>
    </w:p>
    <w:p w:rsidR="0070390F" w:rsidRPr="00E4131E" w:rsidRDefault="0070390F" w:rsidP="0070390F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:rsidR="0070390F" w:rsidRPr="00E4131E" w:rsidRDefault="0070390F" w:rsidP="0070390F">
      <w:pPr>
        <w:tabs>
          <w:tab w:val="left" w:pos="1247"/>
        </w:tabs>
        <w:suppressAutoHyphens/>
        <w:spacing w:line="216" w:lineRule="auto"/>
        <w:ind w:firstLine="709"/>
        <w:jc w:val="center"/>
        <w:rPr>
          <w:rFonts w:eastAsia="Calibri"/>
          <w:lang w:eastAsia="zh-CN"/>
        </w:rPr>
      </w:pPr>
      <w:r w:rsidRPr="00E4131E">
        <w:rPr>
          <w:rFonts w:eastAsia="Calibri"/>
          <w:bCs/>
          <w:iCs/>
          <w:lang w:eastAsia="zh-CN"/>
        </w:rPr>
        <w:t>8.</w:t>
      </w:r>
      <w:r w:rsidRPr="00E4131E">
        <w:rPr>
          <w:rFonts w:eastAsia="Calibri"/>
          <w:lang w:eastAsia="zh-CN"/>
        </w:rPr>
        <w:t> СРОК ДЕЙСТВИЯ, ПОРЯДОК ИЗМЕНЕНИЯ И РАСТОРЖЕНИЯ ДОГОВОРА</w:t>
      </w:r>
    </w:p>
    <w:p w:rsidR="00473AEF" w:rsidRPr="00E4131E" w:rsidRDefault="0070390F" w:rsidP="0070390F">
      <w:pPr>
        <w:tabs>
          <w:tab w:val="left" w:pos="3878"/>
        </w:tabs>
        <w:suppressAutoHyphens/>
        <w:spacing w:line="216" w:lineRule="auto"/>
        <w:ind w:firstLine="709"/>
        <w:jc w:val="both"/>
        <w:rPr>
          <w:rFonts w:eastAsia="Calibri"/>
          <w:bCs/>
          <w:lang w:eastAsia="zh-CN"/>
        </w:rPr>
      </w:pPr>
      <w:r w:rsidRPr="00E4131E">
        <w:rPr>
          <w:rFonts w:eastAsia="Calibri"/>
          <w:bCs/>
          <w:lang w:eastAsia="zh-CN"/>
        </w:rPr>
        <w:t>8.1. </w:t>
      </w:r>
      <w:r w:rsidR="00473AEF" w:rsidRPr="00E4131E">
        <w:rPr>
          <w:rFonts w:eastAsia="Calibri"/>
          <w:bCs/>
          <w:lang w:eastAsia="zh-CN"/>
        </w:rPr>
        <w:t xml:space="preserve">Настоящий Договор вступает в силу </w:t>
      </w:r>
      <w:proofErr w:type="gramStart"/>
      <w:r w:rsidR="00473AEF" w:rsidRPr="00E4131E">
        <w:rPr>
          <w:rFonts w:eastAsia="Calibri"/>
          <w:bCs/>
          <w:lang w:eastAsia="zh-CN"/>
        </w:rPr>
        <w:t>с  даты</w:t>
      </w:r>
      <w:proofErr w:type="gramEnd"/>
      <w:r w:rsidR="00473AEF" w:rsidRPr="00E4131E">
        <w:rPr>
          <w:rFonts w:eastAsia="Calibri"/>
          <w:bCs/>
          <w:lang w:eastAsia="zh-CN"/>
        </w:rPr>
        <w:t xml:space="preserve"> его подписания Исполнителем, распространяет свое действие на отношения Сторон в части начисления платы за ЖКУ за период, начиная с _______________________, но не раннее даты подписания акта приема-передачи (Приложение 11 к настоящему Договору), и действует в течение 5 (пяти) лет.</w:t>
      </w:r>
    </w:p>
    <w:p w:rsidR="0070390F" w:rsidRPr="00E4131E" w:rsidRDefault="0070390F" w:rsidP="0070390F">
      <w:pPr>
        <w:tabs>
          <w:tab w:val="left" w:pos="3878"/>
        </w:tabs>
        <w:suppressAutoHyphens/>
        <w:spacing w:line="216" w:lineRule="auto"/>
        <w:ind w:firstLine="709"/>
        <w:jc w:val="both"/>
        <w:rPr>
          <w:rFonts w:eastAsia="Calibri"/>
          <w:bCs/>
          <w:lang w:eastAsia="zh-CN"/>
        </w:rPr>
      </w:pPr>
      <w:r w:rsidRPr="00E4131E">
        <w:rPr>
          <w:rFonts w:eastAsia="Calibri"/>
          <w:bCs/>
          <w:lang w:eastAsia="zh-CN"/>
        </w:rPr>
        <w:t>Если за 30 (тридцать) календарных дней до истечения срока действия Договора ни одна из Сторон не заявит о его прекращении, действие настоящего Договора продлевается автоматически на каждый последующий 1 (один) календарный год.</w:t>
      </w:r>
    </w:p>
    <w:p w:rsidR="0070390F" w:rsidRPr="00E4131E" w:rsidRDefault="0070390F" w:rsidP="0070390F">
      <w:pPr>
        <w:tabs>
          <w:tab w:val="left" w:pos="3878"/>
        </w:tabs>
        <w:suppressAutoHyphens/>
        <w:spacing w:line="216" w:lineRule="auto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E4131E">
        <w:rPr>
          <w:rFonts w:eastAsia="Calibri"/>
          <w:bCs/>
          <w:lang w:eastAsia="zh-CN"/>
        </w:rPr>
        <w:t>За не исполнение Предприятием условий настоящего пункта и досрочное расторжение Договора по инициативе Предприятия при получении согласия Начисляющей организации, Предприятие обязано уплатить Начисляющей организации штраф в размере 10 (десяти) базовых величин, установленных в Республике Беларусь на дату расторжения Договора, за исключением случаев ликвидации или реорганизации Предприятия по решению собственников (учредителей).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8.2. Настоящий Договор может быть расторгнут: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8.2.1. по соглашению Сторон;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8.2.2. по инициативе одной из Сторон, о чем Сторона, инициирующая расторжение настоящего договора, должна уведомить другую Сторону в письменном виде не менее чем за 30 (тридцать) календарных дней до предполагаемой даты расторжения настоящего Договора;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8.2.3. по инициативе Предприятия при отказе в исполнении обязательств по Договору в связи со вступлением в силу изменений в настоящий Договор, принятых Начисляющей организацией, о чем Предприятие обязано уведомить Начисляющую организацию в письменном виде до даты вступления в силу изменений к Договору и направить проект соглашения о расторжении настоящего Договора.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8.3. Начисляющая организация вправе в одностороннем внесудебном порядке отказаться от исполнения настоящего договора, как в целом, так и в части в следующих случаях: 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lastRenderedPageBreak/>
        <w:t xml:space="preserve">8.3.1. при отсутствии начислений платы за ЖКУ на протяжении 6 (шести) месяцев </w:t>
      </w:r>
      <w:proofErr w:type="gramStart"/>
      <w:r w:rsidRPr="00E4131E">
        <w:rPr>
          <w:rFonts w:eastAsia="Calibri"/>
          <w:lang w:eastAsia="zh-CN"/>
        </w:rPr>
        <w:t>с даты заключения</w:t>
      </w:r>
      <w:proofErr w:type="gramEnd"/>
      <w:r w:rsidRPr="00E4131E">
        <w:rPr>
          <w:rFonts w:eastAsia="Calibri"/>
          <w:lang w:eastAsia="zh-CN"/>
        </w:rPr>
        <w:t xml:space="preserve"> Договора;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8.3.2. при утрате Предприятием полномочий на исполнение своих функций в рамках настоящего Договора.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При этом обязательства Начисляющей организации по настоящему договору в связи с</w:t>
      </w:r>
      <w:r w:rsidRPr="00E4131E">
        <w:rPr>
          <w:rFonts w:eastAsia="Calibri"/>
          <w:color w:val="000000"/>
          <w:lang w:eastAsia="zh-CN"/>
        </w:rPr>
        <w:t xml:space="preserve"> </w:t>
      </w:r>
      <w:r w:rsidRPr="00E4131E">
        <w:rPr>
          <w:rFonts w:eastAsia="Calibri"/>
          <w:lang w:eastAsia="zh-CN"/>
        </w:rPr>
        <w:t xml:space="preserve">данными основаниями подлежат прекращению с момента возникновения указанных обстоятельств, а договор считается расторгнутым </w:t>
      </w:r>
      <w:proofErr w:type="gramStart"/>
      <w:r w:rsidRPr="00E4131E">
        <w:rPr>
          <w:rFonts w:eastAsia="Calibri"/>
          <w:lang w:eastAsia="zh-CN"/>
        </w:rPr>
        <w:t>с даты направления</w:t>
      </w:r>
      <w:proofErr w:type="gramEnd"/>
      <w:r w:rsidRPr="00E4131E">
        <w:rPr>
          <w:rFonts w:eastAsia="Calibri"/>
          <w:lang w:eastAsia="zh-CN"/>
        </w:rPr>
        <w:t xml:space="preserve"> соответствующего уведомления в адрес Предприятия об отказе от договора.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8.3.3. в случае отмены в установленном законодательством порядке решения государственного органа об обеспечении деятельности бюджетной организации.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rFonts w:eastAsia="Calibri"/>
          <w:bCs/>
          <w:lang w:eastAsia="zh-CN"/>
        </w:rPr>
      </w:pPr>
      <w:r w:rsidRPr="00E4131E">
        <w:rPr>
          <w:rFonts w:eastAsia="Calibri"/>
          <w:bCs/>
          <w:lang w:eastAsia="zh-CN"/>
        </w:rPr>
        <w:t>8.4. В случае расторжении Договора обязательства Сторон, возникшие до расторжения Договора, подлежат исполнению Сторонами в полном объеме и в соответствии с условиями Договора.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rFonts w:eastAsia="Calibri"/>
          <w:bCs/>
          <w:lang w:eastAsia="zh-CN"/>
        </w:rPr>
      </w:pPr>
      <w:r w:rsidRPr="00E4131E">
        <w:rPr>
          <w:rFonts w:eastAsia="Calibri"/>
          <w:bCs/>
          <w:lang w:eastAsia="zh-CN"/>
        </w:rPr>
        <w:t>8.5. </w:t>
      </w:r>
      <w:r w:rsidR="00473AEF" w:rsidRPr="00E4131E">
        <w:rPr>
          <w:rFonts w:eastAsia="Calibri"/>
          <w:bCs/>
          <w:lang w:eastAsia="zh-CN"/>
        </w:rPr>
        <w:t>Предприятие не является присоединившимся к настоящему Договору, а сам Договор считается незаключенным в случае неисполнения Предприятием подпунктов 3.1.1, 3.1.2, 3.1.4, 3.1.10, 3.1.17 пункта 3.1. настоящего Договора.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  <w:r w:rsidRPr="00E4131E">
        <w:rPr>
          <w:lang w:eastAsia="zh-CN"/>
        </w:rPr>
        <w:t>9. РАЗРЕШЕНИЕ СПОРОВ</w:t>
      </w:r>
    </w:p>
    <w:p w:rsidR="0070390F" w:rsidRPr="00E4131E" w:rsidRDefault="0070390F" w:rsidP="0070390F">
      <w:pPr>
        <w:suppressAutoHyphens/>
        <w:ind w:firstLine="709"/>
        <w:jc w:val="both"/>
        <w:rPr>
          <w:rFonts w:eastAsia="Arial Unicode MS"/>
          <w:lang w:eastAsia="zh-CN"/>
        </w:rPr>
      </w:pPr>
      <w:r w:rsidRPr="00E4131E">
        <w:rPr>
          <w:rFonts w:eastAsia="Arial Unicode MS"/>
          <w:lang w:eastAsia="zh-CN"/>
        </w:rPr>
        <w:t xml:space="preserve">9.1. Все споры и разногласия, возникшие между Сторонами по исполнению настоящего Договора или в связи с ним, разрешаются либо путем проведения переговоров (с оформлением протокола переговоров), либо в претензионном порядке. В случае разрешения споров и разногласий в претензионном порядке, получившая претензию Сторона обязана направить письменный ответ другой Стороне в 30 (тридцати) </w:t>
      </w:r>
      <w:proofErr w:type="spellStart"/>
      <w:r w:rsidRPr="00E4131E">
        <w:rPr>
          <w:rFonts w:eastAsia="Arial Unicode MS"/>
          <w:lang w:eastAsia="zh-CN"/>
        </w:rPr>
        <w:t>дневный</w:t>
      </w:r>
      <w:proofErr w:type="spellEnd"/>
      <w:r w:rsidRPr="00E4131E">
        <w:rPr>
          <w:rFonts w:eastAsia="Arial Unicode MS"/>
          <w:lang w:eastAsia="zh-CN"/>
        </w:rPr>
        <w:t xml:space="preserve"> срок со дня ее получения;</w:t>
      </w:r>
    </w:p>
    <w:p w:rsidR="0070390F" w:rsidRPr="00E4131E" w:rsidRDefault="0070390F" w:rsidP="0070390F">
      <w:pPr>
        <w:suppressAutoHyphens/>
        <w:ind w:firstLine="709"/>
        <w:jc w:val="both"/>
        <w:rPr>
          <w:rFonts w:eastAsia="Arial Unicode MS"/>
          <w:lang w:eastAsia="zh-CN"/>
        </w:rPr>
      </w:pPr>
      <w:r w:rsidRPr="00E4131E">
        <w:rPr>
          <w:rFonts w:eastAsia="Arial Unicode MS"/>
          <w:lang w:eastAsia="zh-CN"/>
        </w:rPr>
        <w:t>9.2. Споры, не урегулированные вышеуказанным способом, передаются на рассмотрение в Экономический суд города Минска в соответствии с законодательством Республики Беларусь.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center"/>
        <w:rPr>
          <w:rFonts w:eastAsia="Calibri"/>
          <w:lang w:eastAsia="zh-CN"/>
        </w:rPr>
      </w:pPr>
      <w:r w:rsidRPr="00E4131E">
        <w:rPr>
          <w:bCs/>
        </w:rPr>
        <w:t>10. ИНЫЕ УСЛОВИЯ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lang w:eastAsia="zh-CN"/>
        </w:rPr>
      </w:pPr>
      <w:r w:rsidRPr="00E4131E">
        <w:rPr>
          <w:lang w:eastAsia="zh-CN"/>
        </w:rPr>
        <w:t>10.1. Настоящий Договор составлен на русском языке в 2 (двух) экземплярах, на</w:t>
      </w:r>
      <w:proofErr w:type="gramStart"/>
      <w:r w:rsidRPr="00E4131E">
        <w:rPr>
          <w:lang w:eastAsia="zh-CN"/>
        </w:rPr>
        <w:t xml:space="preserve"> ____ (________________) </w:t>
      </w:r>
      <w:proofErr w:type="gramEnd"/>
      <w:r w:rsidRPr="00E4131E">
        <w:rPr>
          <w:lang w:eastAsia="zh-CN"/>
        </w:rPr>
        <w:t>листе (листах) каждый, имеющих одинаковую юридическую силу, по одному для каждой из Сторон.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lang w:eastAsia="zh-CN"/>
        </w:rPr>
      </w:pPr>
      <w:r w:rsidRPr="00E4131E">
        <w:rPr>
          <w:lang w:eastAsia="zh-CN"/>
        </w:rPr>
        <w:t>10.2. Внесение изменений в настоящий Договор, за исключением Приложений 1, 2, 3 и 10 к настоящему Договору, а также проведения реорганизации Предприятия, производятся Начисляющей организацией в одностороннем порядке путем размещения информации на корпоративном сайте.</w:t>
      </w:r>
    </w:p>
    <w:p w:rsidR="000B3207" w:rsidRPr="00E4131E" w:rsidRDefault="0070390F" w:rsidP="000B3207">
      <w:pPr>
        <w:suppressAutoHyphens/>
        <w:spacing w:line="216" w:lineRule="auto"/>
        <w:ind w:firstLine="709"/>
        <w:jc w:val="both"/>
        <w:rPr>
          <w:lang w:eastAsia="zh-CN"/>
        </w:rPr>
      </w:pPr>
      <w:r w:rsidRPr="00E4131E">
        <w:rPr>
          <w:lang w:eastAsia="zh-CN"/>
        </w:rPr>
        <w:t>10.3. Изменения в Приложения 1, 2</w:t>
      </w:r>
      <w:r w:rsidR="000B3207" w:rsidRPr="00E4131E">
        <w:rPr>
          <w:lang w:eastAsia="zh-CN"/>
        </w:rPr>
        <w:t xml:space="preserve"> </w:t>
      </w:r>
      <w:r w:rsidRPr="00E4131E">
        <w:rPr>
          <w:lang w:eastAsia="zh-CN"/>
        </w:rPr>
        <w:t xml:space="preserve">и 10 к настоящему Договору оформляются путем заключения дополнительного соглашения в установленном законодательством порядке </w:t>
      </w:r>
      <w:proofErr w:type="gramStart"/>
      <w:r w:rsidRPr="00E4131E">
        <w:rPr>
          <w:lang w:eastAsia="zh-CN"/>
        </w:rPr>
        <w:t>согласно форм</w:t>
      </w:r>
      <w:proofErr w:type="gramEnd"/>
      <w:r w:rsidRPr="00E4131E">
        <w:rPr>
          <w:lang w:eastAsia="zh-CN"/>
        </w:rPr>
        <w:t xml:space="preserve"> дополнительных соглашений, установленных Договором, с предоставлением Предприятием соответствующих документов, за исключением случаев, установленных пунктом 10.4, а в случае реорганизации Предприятия – в соответствии с требованиям</w:t>
      </w:r>
      <w:r w:rsidR="000B3207" w:rsidRPr="00E4131E">
        <w:rPr>
          <w:lang w:eastAsia="zh-CN"/>
        </w:rPr>
        <w:t>и гражданского законодательства;</w:t>
      </w:r>
    </w:p>
    <w:p w:rsidR="005D14DC" w:rsidRPr="00E4131E" w:rsidRDefault="005D14DC" w:rsidP="005D14DC">
      <w:pPr>
        <w:suppressAutoHyphens/>
        <w:spacing w:line="216" w:lineRule="auto"/>
        <w:ind w:firstLine="709"/>
        <w:jc w:val="both"/>
        <w:rPr>
          <w:lang w:eastAsia="zh-CN"/>
        </w:rPr>
      </w:pPr>
      <w:r w:rsidRPr="00E4131E">
        <w:rPr>
          <w:lang w:eastAsia="zh-CN"/>
        </w:rPr>
        <w:t>10.4. Исключением из пункта 10.3 является:</w:t>
      </w:r>
    </w:p>
    <w:p w:rsidR="00F90D54" w:rsidRPr="00E4131E" w:rsidRDefault="005D14DC" w:rsidP="0070390F">
      <w:pPr>
        <w:suppressAutoHyphens/>
        <w:spacing w:line="216" w:lineRule="auto"/>
        <w:ind w:firstLine="709"/>
        <w:jc w:val="both"/>
        <w:rPr>
          <w:lang w:eastAsia="zh-CN"/>
        </w:rPr>
      </w:pPr>
      <w:proofErr w:type="gramStart"/>
      <w:r w:rsidRPr="00E4131E">
        <w:rPr>
          <w:lang w:eastAsia="zh-CN"/>
        </w:rPr>
        <w:t>и</w:t>
      </w:r>
      <w:r w:rsidR="00F90D54" w:rsidRPr="00E4131E">
        <w:rPr>
          <w:lang w:eastAsia="zh-CN"/>
        </w:rPr>
        <w:t xml:space="preserve">зменения </w:t>
      </w:r>
      <w:r w:rsidR="00ED41EE" w:rsidRPr="00E4131E">
        <w:rPr>
          <w:lang w:eastAsia="zh-CN"/>
        </w:rPr>
        <w:t>в Приложение 3 к настоящему Договору (</w:t>
      </w:r>
      <w:r w:rsidR="005C68B4" w:rsidRPr="00E4131E">
        <w:rPr>
          <w:lang w:eastAsia="zh-CN"/>
        </w:rPr>
        <w:t>Перечень Плательщиков ЖКУ за дополнительные ЖКУ, оказываемые на основании заключенных договоров с Предприятием</w:t>
      </w:r>
      <w:r w:rsidR="00ED41EE" w:rsidRPr="00E4131E">
        <w:rPr>
          <w:lang w:eastAsia="zh-CN"/>
        </w:rPr>
        <w:t xml:space="preserve">), предоставляется Предприятием </w:t>
      </w:r>
      <w:r w:rsidR="005C68B4" w:rsidRPr="00E4131E">
        <w:rPr>
          <w:lang w:eastAsia="zh-CN"/>
        </w:rPr>
        <w:t xml:space="preserve">за текущий период </w:t>
      </w:r>
      <w:r w:rsidR="00ED41EE" w:rsidRPr="00E4131E">
        <w:rPr>
          <w:lang w:eastAsia="zh-CN"/>
        </w:rPr>
        <w:t>по форме, установленной Приложением 6 к Договору</w:t>
      </w:r>
      <w:r w:rsidRPr="00E4131E">
        <w:rPr>
          <w:lang w:eastAsia="zh-CN"/>
        </w:rPr>
        <w:t xml:space="preserve"> без составления дополнительных соглашений</w:t>
      </w:r>
      <w:r w:rsidR="00ED41EE" w:rsidRPr="00E4131E">
        <w:rPr>
          <w:lang w:eastAsia="zh-CN"/>
        </w:rPr>
        <w:t>;</w:t>
      </w:r>
      <w:proofErr w:type="gramEnd"/>
    </w:p>
    <w:p w:rsidR="0070390F" w:rsidRPr="00E4131E" w:rsidRDefault="00F90D54" w:rsidP="0070390F">
      <w:pPr>
        <w:suppressAutoHyphens/>
        <w:spacing w:line="216" w:lineRule="auto"/>
        <w:ind w:firstLine="709"/>
        <w:jc w:val="both"/>
        <w:rPr>
          <w:lang w:eastAsia="zh-CN"/>
        </w:rPr>
      </w:pPr>
      <w:r w:rsidRPr="00E4131E">
        <w:rPr>
          <w:lang w:eastAsia="zh-CN"/>
        </w:rPr>
        <w:t>и</w:t>
      </w:r>
      <w:r w:rsidR="0070390F" w:rsidRPr="00E4131E">
        <w:rPr>
          <w:lang w:eastAsia="zh-CN"/>
        </w:rPr>
        <w:t>зменения, вносимые Начисляющей организацией согласно первому абзацу пункта 10.7 Договора.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lang w:eastAsia="zh-CN"/>
        </w:rPr>
      </w:pPr>
      <w:r w:rsidRPr="00E4131E">
        <w:rPr>
          <w:lang w:eastAsia="zh-CN"/>
        </w:rPr>
        <w:t>10.5. Во всем остальном, что не предусмотрено настоящим Договором, Стороны руководствуются законодательством Республики Беларусь и Правилам функционирования АИС «Расчет-ЖКУ», к которым Стороны Договора присоединились на основании отдельных договоров с Владельцем.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lang w:eastAsia="zh-CN"/>
        </w:rPr>
      </w:pPr>
      <w:r w:rsidRPr="00E4131E">
        <w:rPr>
          <w:lang w:eastAsia="zh-CN"/>
        </w:rPr>
        <w:t>10.6. Если в течение срока действия настоящего Договора одно или несколько установленных им норм становятся недействительными (ничтожными) либо не имеющими юридической силы в соответствии с законодательством, то это обстоятельство не делает недействительными (ничтожными) либо не имеющими юридической силы иные положения настоящего Договора, которые продолжают действовать в соответствующей части.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lang w:eastAsia="zh-CN"/>
        </w:rPr>
      </w:pPr>
      <w:r w:rsidRPr="00E4131E">
        <w:rPr>
          <w:lang w:eastAsia="zh-CN"/>
        </w:rPr>
        <w:t xml:space="preserve">10.7. Если в течение срока действия настоящего Договора Начисляющей организацией внесены изменения в наименование и/ или нумерацию, в соответствии с которыми Услуги уже оказываются, то Стороны используют при исполнении договорных обязательств такие приложения с измененным наименованием и нумерацией без заключения дополнительного соглашения в отношении, закрепленного в таких приложениях объема. 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lang w:eastAsia="zh-CN"/>
        </w:rPr>
      </w:pPr>
      <w:r w:rsidRPr="00E4131E">
        <w:rPr>
          <w:lang w:eastAsia="zh-CN"/>
        </w:rPr>
        <w:lastRenderedPageBreak/>
        <w:t>Если в течение срока действия настоящего Договора Начисляющей организацией внесены изменения в форму предоставления информации в приложениях, в соответствии с которыми Услуги уже оказываются, то Стороны корректируют такие изменения по договоренности путем оформления дополнительного соглашения.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lang w:eastAsia="zh-CN"/>
        </w:rPr>
      </w:pPr>
      <w:r w:rsidRPr="00E4131E">
        <w:rPr>
          <w:lang w:eastAsia="zh-CN"/>
        </w:rPr>
        <w:t>10.8. К настоящему Договору прилагаются и являются его неотъемлемой частью: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lang w:eastAsia="zh-CN"/>
        </w:rPr>
      </w:pPr>
      <w:r w:rsidRPr="00E4131E">
        <w:rPr>
          <w:lang w:eastAsia="zh-CN"/>
        </w:rPr>
        <w:t>10.8.1. Приложение 1 «Перечень ЖКУ» на</w:t>
      </w:r>
      <w:proofErr w:type="gramStart"/>
      <w:r w:rsidRPr="00E4131E">
        <w:rPr>
          <w:lang w:eastAsia="zh-CN"/>
        </w:rPr>
        <w:t xml:space="preserve"> ____ (_____) </w:t>
      </w:r>
      <w:proofErr w:type="gramEnd"/>
      <w:r w:rsidRPr="00E4131E">
        <w:rPr>
          <w:lang w:eastAsia="zh-CN"/>
        </w:rPr>
        <w:t>листе (листах);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lang w:eastAsia="zh-CN"/>
        </w:rPr>
      </w:pPr>
      <w:r w:rsidRPr="00E4131E">
        <w:rPr>
          <w:lang w:eastAsia="zh-CN"/>
        </w:rPr>
        <w:t>10.8.2. Приложение 2 «Перечень объектов Предприятия, в отношении которых осуществляется учет, расчет и начисление платы за: основные и дополнительные ЖКУ (за возмещаемые расходы, налог за владения собаками, за услугу по управлению общим имуществом, за пользование жилым помещением)»</w:t>
      </w:r>
      <w:r w:rsidRPr="00E4131E">
        <w:rPr>
          <w:color w:val="E36C0A"/>
          <w:lang w:eastAsia="zh-CN"/>
        </w:rPr>
        <w:t xml:space="preserve"> </w:t>
      </w:r>
      <w:r w:rsidRPr="00E4131E">
        <w:rPr>
          <w:szCs w:val="28"/>
          <w:lang w:eastAsia="zh-CN"/>
        </w:rPr>
        <w:t xml:space="preserve"> </w:t>
      </w:r>
      <w:r w:rsidRPr="00E4131E">
        <w:rPr>
          <w:lang w:eastAsia="zh-CN"/>
        </w:rPr>
        <w:t>на</w:t>
      </w:r>
      <w:proofErr w:type="gramStart"/>
      <w:r w:rsidRPr="00E4131E">
        <w:rPr>
          <w:lang w:eastAsia="zh-CN"/>
        </w:rPr>
        <w:t xml:space="preserve"> ____   (______) </w:t>
      </w:r>
      <w:proofErr w:type="gramEnd"/>
      <w:r w:rsidRPr="00E4131E">
        <w:rPr>
          <w:lang w:eastAsia="zh-CN"/>
        </w:rPr>
        <w:t>листе (листах);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color w:val="00000A"/>
          <w:lang w:eastAsia="zh-CN"/>
        </w:rPr>
      </w:pPr>
      <w:r w:rsidRPr="00E4131E">
        <w:rPr>
          <w:lang w:eastAsia="zh-CN"/>
        </w:rPr>
        <w:t>10.8.3. Приложение 3 «Перечень Плательщиков</w:t>
      </w:r>
      <w:r w:rsidRPr="00E4131E">
        <w:rPr>
          <w:color w:val="E36C0A"/>
          <w:lang w:eastAsia="zh-CN"/>
        </w:rPr>
        <w:t xml:space="preserve"> </w:t>
      </w:r>
      <w:r w:rsidRPr="00E4131E">
        <w:rPr>
          <w:color w:val="00000A"/>
          <w:lang w:eastAsia="zh-CN"/>
        </w:rPr>
        <w:t xml:space="preserve">ЖКУ за </w:t>
      </w:r>
      <w:proofErr w:type="gramStart"/>
      <w:r w:rsidRPr="00E4131E">
        <w:rPr>
          <w:color w:val="00000A"/>
          <w:lang w:eastAsia="zh-CN"/>
        </w:rPr>
        <w:t>дополнительные</w:t>
      </w:r>
      <w:proofErr w:type="gramEnd"/>
      <w:r w:rsidRPr="00E4131E">
        <w:rPr>
          <w:color w:val="00000A"/>
          <w:lang w:eastAsia="zh-CN"/>
        </w:rPr>
        <w:t xml:space="preserve"> ЖКУ»</w:t>
      </w:r>
      <w:r w:rsidRPr="00E4131E">
        <w:rPr>
          <w:lang w:eastAsia="zh-CN"/>
        </w:rPr>
        <w:t xml:space="preserve"> оказываемые на основании заключенных договоров с Предприятием» на ____   (______) листе (листах);</w:t>
      </w:r>
      <w:r w:rsidRPr="00E4131E">
        <w:rPr>
          <w:color w:val="00000A"/>
          <w:lang w:eastAsia="zh-CN"/>
        </w:rPr>
        <w:t xml:space="preserve"> 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10.8.4. Приложение 4 «Форма д</w:t>
      </w:r>
      <w:r w:rsidRPr="00E4131E">
        <w:rPr>
          <w:rFonts w:eastAsia="Calibri"/>
          <w:color w:val="00000A"/>
          <w:lang w:eastAsia="zh-CN"/>
        </w:rPr>
        <w:t>ополнительного соглашения для изменения П</w:t>
      </w:r>
      <w:r w:rsidRPr="00E4131E">
        <w:rPr>
          <w:rFonts w:eastAsia="Calibri"/>
          <w:lang w:eastAsia="zh-CN"/>
        </w:rPr>
        <w:t>еречня ЖКУ в Приложении 1 к Договору» на 1 (одном) листе (листах);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10.8.5. Приложение 5 «</w:t>
      </w:r>
      <w:r w:rsidRPr="00E4131E">
        <w:rPr>
          <w:rFonts w:eastAsia="Calibri"/>
          <w:color w:val="00000A"/>
          <w:lang w:eastAsia="zh-CN"/>
        </w:rPr>
        <w:t>Форма дополнительного соглашения для изменения Перечня объектов Предприятия, в отношении которых осуществляется учет, расчет и начисление платы ЖКУ</w:t>
      </w:r>
      <w:r w:rsidRPr="00E4131E">
        <w:rPr>
          <w:rFonts w:eastAsia="Calibri"/>
          <w:lang w:eastAsia="zh-CN"/>
        </w:rPr>
        <w:t xml:space="preserve"> в Приложении 2 к Договору»  на 1 (одном) листе (листах); 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10.8.6. Приложение 6 «</w:t>
      </w:r>
      <w:r w:rsidR="005C68B4" w:rsidRPr="00E4131E">
        <w:rPr>
          <w:rFonts w:eastAsia="Calibri"/>
          <w:lang w:eastAsia="zh-CN"/>
        </w:rPr>
        <w:t xml:space="preserve">Перечень Плательщиков ЖКУ за </w:t>
      </w:r>
      <w:proofErr w:type="gramStart"/>
      <w:r w:rsidR="005C68B4" w:rsidRPr="00E4131E">
        <w:rPr>
          <w:rFonts w:eastAsia="Calibri"/>
          <w:lang w:eastAsia="zh-CN"/>
        </w:rPr>
        <w:t>дополнительные</w:t>
      </w:r>
      <w:proofErr w:type="gramEnd"/>
      <w:r w:rsidR="005C68B4" w:rsidRPr="00E4131E">
        <w:rPr>
          <w:rFonts w:eastAsia="Calibri"/>
          <w:lang w:eastAsia="zh-CN"/>
        </w:rPr>
        <w:t xml:space="preserve"> ЖКУ, оказываемые на основании заключенных договоров с Предприятием</w:t>
      </w:r>
      <w:r w:rsidRPr="00E4131E">
        <w:rPr>
          <w:rFonts w:eastAsia="Calibri"/>
          <w:color w:val="00000A"/>
          <w:lang w:eastAsia="zh-CN"/>
        </w:rPr>
        <w:t xml:space="preserve">» </w:t>
      </w:r>
      <w:r w:rsidRPr="00E4131E">
        <w:rPr>
          <w:rFonts w:eastAsia="Calibri"/>
          <w:lang w:eastAsia="zh-CN"/>
        </w:rPr>
        <w:t>на 1 (одном) листе (листах);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10.8.7. Приложение 7 «РЕГЛАМЕНТ информационного взаимодействия  Начисляющей организации и Предприятия» на</w:t>
      </w:r>
      <w:proofErr w:type="gramStart"/>
      <w:r w:rsidRPr="00E4131E">
        <w:rPr>
          <w:rFonts w:eastAsia="Calibri"/>
          <w:lang w:eastAsia="zh-CN"/>
        </w:rPr>
        <w:t xml:space="preserve"> ___ (__________) </w:t>
      </w:r>
      <w:proofErr w:type="gramEnd"/>
      <w:r w:rsidRPr="00E4131E">
        <w:rPr>
          <w:rFonts w:eastAsia="Calibri"/>
          <w:lang w:eastAsia="zh-CN"/>
        </w:rPr>
        <w:t>листе (листах);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lang w:eastAsia="zh-CN"/>
        </w:rPr>
      </w:pPr>
      <w:r w:rsidRPr="00E4131E">
        <w:rPr>
          <w:lang w:eastAsia="zh-CN"/>
        </w:rPr>
        <w:t>10.8.8. Приложение 8 «Перечень отчетных форм, сроки и способ их предоставления Предприятию» на</w:t>
      </w:r>
      <w:proofErr w:type="gramStart"/>
      <w:r w:rsidRPr="00E4131E">
        <w:rPr>
          <w:lang w:eastAsia="zh-CN"/>
        </w:rPr>
        <w:t xml:space="preserve"> ____   (______) </w:t>
      </w:r>
      <w:proofErr w:type="gramEnd"/>
      <w:r w:rsidRPr="00E4131E">
        <w:rPr>
          <w:lang w:eastAsia="zh-CN"/>
        </w:rPr>
        <w:t>листе (листах);</w:t>
      </w:r>
    </w:p>
    <w:p w:rsidR="0070390F" w:rsidRPr="00E4131E" w:rsidRDefault="0070390F" w:rsidP="0070390F">
      <w:pPr>
        <w:suppressAutoHyphens/>
        <w:spacing w:line="280" w:lineRule="exact"/>
        <w:ind w:firstLine="709"/>
        <w:jc w:val="both"/>
        <w:rPr>
          <w:rFonts w:eastAsia="Calibri"/>
          <w:sz w:val="28"/>
          <w:lang w:eastAsia="zh-CN"/>
        </w:rPr>
      </w:pPr>
      <w:r w:rsidRPr="00E4131E">
        <w:rPr>
          <w:lang w:eastAsia="zh-CN"/>
        </w:rPr>
        <w:t>10.8.9.</w:t>
      </w:r>
      <w:r w:rsidRPr="00E4131E">
        <w:rPr>
          <w:rFonts w:eastAsia="Calibri"/>
          <w:sz w:val="28"/>
          <w:lang w:eastAsia="zh-CN"/>
        </w:rPr>
        <w:t xml:space="preserve"> </w:t>
      </w:r>
      <w:r w:rsidRPr="00E4131E">
        <w:rPr>
          <w:rFonts w:eastAsia="Calibri"/>
          <w:color w:val="00000A"/>
          <w:lang w:eastAsia="zh-CN"/>
        </w:rPr>
        <w:t>Приложение 9 «Перечень оснований и документов, направляемых Начисляющей организацией в адрес Предприятия для принятия решения о списании безнадёжной к получению задолженности по плате за ЖКУ и пени» на</w:t>
      </w:r>
      <w:proofErr w:type="gramStart"/>
      <w:r w:rsidRPr="00E4131E">
        <w:rPr>
          <w:rFonts w:eastAsia="Calibri"/>
          <w:color w:val="00000A"/>
          <w:lang w:eastAsia="zh-CN"/>
        </w:rPr>
        <w:t xml:space="preserve"> ____   (______) </w:t>
      </w:r>
      <w:proofErr w:type="gramEnd"/>
      <w:r w:rsidRPr="00E4131E">
        <w:rPr>
          <w:rFonts w:eastAsia="Calibri"/>
          <w:color w:val="00000A"/>
          <w:lang w:eastAsia="zh-CN"/>
        </w:rPr>
        <w:t>листе (листах);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color w:val="00000A"/>
          <w:lang w:eastAsia="zh-CN"/>
        </w:rPr>
      </w:pPr>
      <w:r w:rsidRPr="00E4131E">
        <w:rPr>
          <w:rFonts w:eastAsia="Calibri"/>
          <w:lang w:eastAsia="zh-CN"/>
        </w:rPr>
        <w:t xml:space="preserve">10.8.10. Приложение 10 «Порядок осуществления расчетов за счет бюджетных </w:t>
      </w:r>
      <w:r w:rsidRPr="00E4131E">
        <w:rPr>
          <w:color w:val="00000A"/>
          <w:lang w:eastAsia="zh-CN"/>
        </w:rPr>
        <w:t>средств» с формой дополнительного соглашения для внесения изменений в Приложение 10 на</w:t>
      </w:r>
      <w:proofErr w:type="gramStart"/>
      <w:r w:rsidRPr="00E4131E">
        <w:rPr>
          <w:color w:val="00000A"/>
          <w:lang w:eastAsia="zh-CN"/>
        </w:rPr>
        <w:t xml:space="preserve"> ___ (___________) </w:t>
      </w:r>
      <w:proofErr w:type="gramEnd"/>
      <w:r w:rsidRPr="00E4131E">
        <w:rPr>
          <w:color w:val="00000A"/>
          <w:lang w:eastAsia="zh-CN"/>
        </w:rPr>
        <w:t>листе (листах);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both"/>
        <w:rPr>
          <w:color w:val="00000A"/>
          <w:lang w:eastAsia="zh-CN"/>
        </w:rPr>
      </w:pPr>
      <w:r w:rsidRPr="00E4131E">
        <w:rPr>
          <w:color w:val="00000A"/>
          <w:lang w:eastAsia="zh-CN"/>
        </w:rPr>
        <w:t>10.8.11. Приложение 11 «Перечень документов и сведений в отношении объекта (объектов) Предприятия с формой акта приема-передачи» на</w:t>
      </w:r>
      <w:proofErr w:type="gramStart"/>
      <w:r w:rsidRPr="00E4131E">
        <w:rPr>
          <w:color w:val="00000A"/>
          <w:lang w:eastAsia="zh-CN"/>
        </w:rPr>
        <w:t xml:space="preserve"> ___ (___________) </w:t>
      </w:r>
      <w:proofErr w:type="gramEnd"/>
      <w:r w:rsidRPr="00E4131E">
        <w:rPr>
          <w:color w:val="00000A"/>
          <w:lang w:eastAsia="zh-CN"/>
        </w:rPr>
        <w:t>листе (листах).</w:t>
      </w:r>
    </w:p>
    <w:p w:rsidR="0070390F" w:rsidRPr="00E4131E" w:rsidRDefault="0070390F" w:rsidP="00473AEF">
      <w:pPr>
        <w:suppressAutoHyphens/>
        <w:ind w:firstLine="709"/>
        <w:jc w:val="both"/>
        <w:rPr>
          <w:color w:val="00000A"/>
          <w:lang w:eastAsia="zh-CN"/>
        </w:rPr>
      </w:pPr>
      <w:r w:rsidRPr="00E4131E">
        <w:rPr>
          <w:color w:val="00000A"/>
          <w:lang w:eastAsia="zh-CN"/>
        </w:rPr>
        <w:t xml:space="preserve">10.9. </w:t>
      </w:r>
      <w:proofErr w:type="gramStart"/>
      <w:r w:rsidRPr="00E4131E">
        <w:rPr>
          <w:color w:val="00000A"/>
          <w:lang w:eastAsia="zh-CN"/>
        </w:rPr>
        <w:t>В случае оказания Начисляющей организацией Предприятию возмездных услуг посредством автоматизированной информационной системы единого расчетного и информационного пространства до заключения настоящего Договора, а также в случаях реорганизации</w:t>
      </w:r>
      <w:r w:rsidR="00C5340C" w:rsidRPr="00E4131E">
        <w:rPr>
          <w:color w:val="00000A"/>
          <w:lang w:eastAsia="zh-CN"/>
        </w:rPr>
        <w:t xml:space="preserve">, </w:t>
      </w:r>
      <w:r w:rsidRPr="00E4131E">
        <w:rPr>
          <w:color w:val="00000A"/>
          <w:lang w:eastAsia="zh-CN"/>
        </w:rPr>
        <w:t>Предприятия, отчуждения и иных правовых оснований перехода прав и обязанностей к третьему лицу, Стороны устанавливают, что задолженность Плательщиков ЖКУ, а также лицевые счета Плательщиков ЖКУ, созданные в рамках ранее заключенного и расторгнутого между Сторонами</w:t>
      </w:r>
      <w:proofErr w:type="gramEnd"/>
      <w:r w:rsidRPr="00E4131E">
        <w:rPr>
          <w:color w:val="00000A"/>
          <w:lang w:eastAsia="zh-CN"/>
        </w:rPr>
        <w:t xml:space="preserve"> </w:t>
      </w:r>
      <w:proofErr w:type="gramStart"/>
      <w:r w:rsidRPr="00E4131E">
        <w:rPr>
          <w:color w:val="00000A"/>
          <w:lang w:eastAsia="zh-CN"/>
        </w:rPr>
        <w:t>договора на аналогичные услуги от _____________ № ______________, с момента его расторжения подлежат включению и учету, а обязательства по нему считаются принятыми к исполнению Сторонами в рамках  настоящего договора, а в случаях реорганизации, Предприятия, отчуждения и иных правовых оснований перехода прав и обязанностей к третьему лицу – на основании правоустанавливающих документов возникновения указанных оснований (государственная регистрация изменений в отношении юридического лица или исключение из</w:t>
      </w:r>
      <w:proofErr w:type="gramEnd"/>
      <w:r w:rsidRPr="00E4131E">
        <w:rPr>
          <w:color w:val="00000A"/>
          <w:lang w:eastAsia="zh-CN"/>
        </w:rPr>
        <w:t xml:space="preserve"> государственного реестра, подписание передаточного акта, разделительного баланса и т.д.) и с момента подписания Сторонами соответствующего дополнительного соглашения к настоящему договору.</w:t>
      </w:r>
    </w:p>
    <w:p w:rsidR="0021091D" w:rsidRPr="00E4131E" w:rsidRDefault="0021091D" w:rsidP="00473AEF">
      <w:pPr>
        <w:suppressAutoHyphens/>
        <w:ind w:firstLine="709"/>
        <w:jc w:val="both"/>
        <w:rPr>
          <w:color w:val="00000A"/>
          <w:lang w:eastAsia="zh-CN"/>
        </w:rPr>
      </w:pPr>
    </w:p>
    <w:p w:rsidR="0070390F" w:rsidRPr="00E4131E" w:rsidRDefault="0070390F" w:rsidP="0070390F">
      <w:pPr>
        <w:suppressAutoHyphens/>
        <w:spacing w:line="216" w:lineRule="auto"/>
        <w:ind w:firstLine="709"/>
        <w:jc w:val="center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11. АНТИКОРРУПЦИОННАЯ ОГОВОРКА</w:t>
      </w:r>
    </w:p>
    <w:p w:rsidR="0070390F" w:rsidRPr="00E4131E" w:rsidRDefault="0070390F" w:rsidP="0070390F">
      <w:pPr>
        <w:widowControl w:val="0"/>
        <w:suppressAutoHyphens/>
        <w:spacing w:line="216" w:lineRule="auto"/>
        <w:ind w:firstLine="709"/>
        <w:jc w:val="both"/>
        <w:rPr>
          <w:lang w:eastAsia="zh-CN"/>
        </w:rPr>
      </w:pPr>
      <w:r w:rsidRPr="00E4131E">
        <w:rPr>
          <w:lang w:eastAsia="zh-CN"/>
        </w:rPr>
        <w:t xml:space="preserve">11.1. </w:t>
      </w:r>
      <w:proofErr w:type="gramStart"/>
      <w:r w:rsidRPr="00E4131E">
        <w:rPr>
          <w:lang w:eastAsia="zh-CN"/>
        </w:rPr>
        <w:t>Каждая из Сторон Договора и ее работники,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  <w:proofErr w:type="gramEnd"/>
    </w:p>
    <w:p w:rsidR="0070390F" w:rsidRPr="00E4131E" w:rsidRDefault="0070390F" w:rsidP="0070390F">
      <w:pPr>
        <w:widowControl w:val="0"/>
        <w:suppressAutoHyphens/>
        <w:spacing w:line="216" w:lineRule="auto"/>
        <w:ind w:firstLine="709"/>
        <w:jc w:val="both"/>
        <w:rPr>
          <w:lang w:eastAsia="zh-CN"/>
        </w:rPr>
      </w:pPr>
      <w:r w:rsidRPr="00E4131E">
        <w:rPr>
          <w:lang w:eastAsia="zh-CN"/>
        </w:rPr>
        <w:t>11.2. Под действиями работника, осуществляемыми в пользу стимулирующей его Стороны, понимаются:</w:t>
      </w:r>
    </w:p>
    <w:p w:rsidR="0070390F" w:rsidRPr="00E4131E" w:rsidRDefault="0070390F" w:rsidP="0070390F">
      <w:pPr>
        <w:widowControl w:val="0"/>
        <w:suppressAutoHyphens/>
        <w:spacing w:line="216" w:lineRule="auto"/>
        <w:ind w:firstLine="709"/>
        <w:jc w:val="both"/>
        <w:rPr>
          <w:lang w:eastAsia="zh-CN"/>
        </w:rPr>
      </w:pPr>
      <w:r w:rsidRPr="00E4131E">
        <w:rPr>
          <w:lang w:eastAsia="zh-CN"/>
        </w:rPr>
        <w:t xml:space="preserve">предоставление неоправданных преимуществ по сравнению с другими </w:t>
      </w:r>
      <w:r w:rsidRPr="00E4131E">
        <w:rPr>
          <w:lang w:eastAsia="zh-CN"/>
        </w:rPr>
        <w:lastRenderedPageBreak/>
        <w:t>контрагентами;</w:t>
      </w:r>
    </w:p>
    <w:p w:rsidR="0070390F" w:rsidRPr="00E4131E" w:rsidRDefault="0070390F" w:rsidP="0070390F">
      <w:pPr>
        <w:widowControl w:val="0"/>
        <w:suppressAutoHyphens/>
        <w:spacing w:line="216" w:lineRule="auto"/>
        <w:ind w:firstLine="709"/>
        <w:jc w:val="both"/>
        <w:rPr>
          <w:lang w:eastAsia="zh-CN"/>
        </w:rPr>
      </w:pPr>
      <w:r w:rsidRPr="00E4131E">
        <w:rPr>
          <w:lang w:eastAsia="zh-CN"/>
        </w:rPr>
        <w:t>предоставление каких-либо гарантий;</w:t>
      </w:r>
    </w:p>
    <w:p w:rsidR="0070390F" w:rsidRPr="00E4131E" w:rsidRDefault="0070390F" w:rsidP="0070390F">
      <w:pPr>
        <w:widowControl w:val="0"/>
        <w:suppressAutoHyphens/>
        <w:spacing w:line="216" w:lineRule="auto"/>
        <w:ind w:firstLine="709"/>
        <w:jc w:val="both"/>
        <w:rPr>
          <w:lang w:eastAsia="zh-CN"/>
        </w:rPr>
      </w:pPr>
      <w:r w:rsidRPr="00E4131E">
        <w:rPr>
          <w:lang w:eastAsia="zh-CN"/>
        </w:rPr>
        <w:t>ускорение существующих процедур;</w:t>
      </w:r>
    </w:p>
    <w:p w:rsidR="0070390F" w:rsidRPr="00E4131E" w:rsidRDefault="0070390F" w:rsidP="0070390F">
      <w:pPr>
        <w:widowControl w:val="0"/>
        <w:suppressAutoHyphens/>
        <w:spacing w:line="216" w:lineRule="auto"/>
        <w:ind w:firstLine="709"/>
        <w:jc w:val="both"/>
        <w:rPr>
          <w:lang w:eastAsia="zh-CN"/>
        </w:rPr>
      </w:pPr>
      <w:r w:rsidRPr="00E4131E">
        <w:rPr>
          <w:lang w:eastAsia="zh-CN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70390F" w:rsidRPr="00E4131E" w:rsidRDefault="0070390F" w:rsidP="0070390F">
      <w:pPr>
        <w:widowControl w:val="0"/>
        <w:suppressAutoHyphens/>
        <w:spacing w:line="216" w:lineRule="auto"/>
        <w:ind w:firstLine="709"/>
        <w:jc w:val="both"/>
        <w:rPr>
          <w:lang w:eastAsia="zh-CN"/>
        </w:rPr>
      </w:pPr>
      <w:r w:rsidRPr="00E4131E">
        <w:rPr>
          <w:lang w:eastAsia="zh-CN"/>
        </w:rPr>
        <w:t>11.3.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70390F" w:rsidRPr="00E4131E" w:rsidRDefault="0070390F" w:rsidP="0070390F">
      <w:pPr>
        <w:widowControl w:val="0"/>
        <w:suppressAutoHyphens/>
        <w:spacing w:line="216" w:lineRule="auto"/>
        <w:ind w:firstLine="709"/>
        <w:jc w:val="both"/>
        <w:rPr>
          <w:lang w:eastAsia="zh-CN"/>
        </w:rPr>
      </w:pPr>
      <w:bookmarkStart w:id="0" w:name="P10"/>
      <w:bookmarkEnd w:id="0"/>
      <w:r w:rsidRPr="00E4131E">
        <w:rPr>
          <w:lang w:eastAsia="zh-CN"/>
        </w:rPr>
        <w:t>11.4.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расторжении, а также требование возмещения реального ущерба, возникшего в результате такого расторжения.</w:t>
      </w:r>
    </w:p>
    <w:p w:rsidR="0070390F" w:rsidRPr="00E4131E" w:rsidRDefault="0070390F" w:rsidP="0070390F">
      <w:pPr>
        <w:widowControl w:val="0"/>
        <w:suppressAutoHyphens/>
        <w:ind w:firstLine="709"/>
        <w:jc w:val="both"/>
        <w:rPr>
          <w:lang w:eastAsia="zh-CN"/>
        </w:rPr>
      </w:pP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center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12. МЕСТОНАХОЖДЕНИЕ, БАНКОВСКИЕ РЕКВИЗИТЫ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center"/>
        <w:rPr>
          <w:rFonts w:eastAsia="Calibri"/>
          <w:lang w:eastAsia="zh-CN"/>
        </w:rPr>
      </w:pPr>
    </w:p>
    <w:tbl>
      <w:tblPr>
        <w:tblW w:w="969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56"/>
        <w:gridCol w:w="4534"/>
      </w:tblGrid>
      <w:tr w:rsidR="0070390F" w:rsidRPr="00E4131E" w:rsidTr="0070390F">
        <w:trPr>
          <w:trHeight w:val="524"/>
        </w:trPr>
        <w:tc>
          <w:tcPr>
            <w:tcW w:w="5158" w:type="dxa"/>
            <w:hideMark/>
          </w:tcPr>
          <w:p w:rsidR="0070390F" w:rsidRPr="00E4131E" w:rsidRDefault="0070390F">
            <w:pPr>
              <w:suppressAutoHyphens/>
              <w:snapToGrid w:val="0"/>
              <w:spacing w:line="216" w:lineRule="auto"/>
              <w:ind w:right="-567"/>
              <w:contextualSpacing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НАЧИСЛЯЮЩАЯ ОРГАНИЗАЦИЯ:</w:t>
            </w:r>
          </w:p>
          <w:p w:rsidR="00425803" w:rsidRPr="00425803" w:rsidRDefault="00425803" w:rsidP="00425803">
            <w:pPr>
              <w:suppressAutoHyphens/>
              <w:snapToGrid w:val="0"/>
              <w:spacing w:line="216" w:lineRule="auto"/>
              <w:ind w:right="-567"/>
              <w:contextualSpacing/>
              <w:jc w:val="both"/>
              <w:rPr>
                <w:rFonts w:eastAsia="Calibri"/>
                <w:lang w:eastAsia="zh-CN"/>
              </w:rPr>
            </w:pPr>
            <w:r w:rsidRPr="00425803">
              <w:rPr>
                <w:rFonts w:eastAsia="Calibri"/>
                <w:lang w:eastAsia="zh-CN"/>
              </w:rPr>
              <w:t xml:space="preserve">Коммунальное унитарное </w:t>
            </w:r>
          </w:p>
          <w:p w:rsidR="00303F5E" w:rsidRDefault="00425803" w:rsidP="00425803">
            <w:pPr>
              <w:suppressAutoHyphens/>
              <w:snapToGrid w:val="0"/>
              <w:spacing w:line="216" w:lineRule="auto"/>
              <w:ind w:right="-567"/>
              <w:contextualSpacing/>
              <w:jc w:val="both"/>
              <w:rPr>
                <w:rFonts w:eastAsia="Calibri"/>
                <w:lang w:eastAsia="zh-CN"/>
              </w:rPr>
            </w:pPr>
            <w:r w:rsidRPr="00425803">
              <w:rPr>
                <w:rFonts w:eastAsia="Calibri"/>
                <w:lang w:eastAsia="zh-CN"/>
              </w:rPr>
              <w:t>предприятие «</w:t>
            </w:r>
            <w:proofErr w:type="gramStart"/>
            <w:r w:rsidRPr="00425803">
              <w:rPr>
                <w:rFonts w:eastAsia="Calibri"/>
                <w:lang w:eastAsia="zh-CN"/>
              </w:rPr>
              <w:t>Расчетно-информационный</w:t>
            </w:r>
            <w:proofErr w:type="gramEnd"/>
            <w:r w:rsidRPr="00425803">
              <w:rPr>
                <w:rFonts w:eastAsia="Calibri"/>
                <w:lang w:eastAsia="zh-CN"/>
              </w:rPr>
              <w:t xml:space="preserve"> </w:t>
            </w:r>
          </w:p>
          <w:p w:rsidR="00425803" w:rsidRPr="00425803" w:rsidRDefault="00425803" w:rsidP="00425803">
            <w:pPr>
              <w:suppressAutoHyphens/>
              <w:snapToGrid w:val="0"/>
              <w:spacing w:line="216" w:lineRule="auto"/>
              <w:ind w:right="-567"/>
              <w:contextualSpacing/>
              <w:jc w:val="both"/>
              <w:rPr>
                <w:rFonts w:eastAsia="Calibri"/>
                <w:lang w:eastAsia="zh-CN"/>
              </w:rPr>
            </w:pPr>
            <w:r w:rsidRPr="00425803">
              <w:rPr>
                <w:rFonts w:eastAsia="Calibri"/>
                <w:lang w:eastAsia="zh-CN"/>
              </w:rPr>
              <w:t xml:space="preserve">центр </w:t>
            </w:r>
            <w:proofErr w:type="spellStart"/>
            <w:r w:rsidRPr="00425803">
              <w:rPr>
                <w:rFonts w:eastAsia="Calibri"/>
                <w:lang w:eastAsia="zh-CN"/>
              </w:rPr>
              <w:t>Мингорисполкома</w:t>
            </w:r>
            <w:proofErr w:type="spellEnd"/>
            <w:r w:rsidRPr="00425803">
              <w:rPr>
                <w:rFonts w:eastAsia="Calibri"/>
                <w:lang w:eastAsia="zh-CN"/>
              </w:rPr>
              <w:t>»</w:t>
            </w:r>
          </w:p>
          <w:p w:rsidR="00425803" w:rsidRPr="00425803" w:rsidRDefault="00425803" w:rsidP="00425803">
            <w:pPr>
              <w:suppressAutoHyphens/>
              <w:snapToGrid w:val="0"/>
              <w:spacing w:line="216" w:lineRule="auto"/>
              <w:ind w:right="-567"/>
              <w:contextualSpacing/>
              <w:jc w:val="both"/>
              <w:rPr>
                <w:rFonts w:eastAsia="Calibri"/>
                <w:lang w:eastAsia="zh-CN"/>
              </w:rPr>
            </w:pPr>
          </w:p>
          <w:p w:rsidR="00425803" w:rsidRPr="00425803" w:rsidRDefault="00425803" w:rsidP="00425803">
            <w:pPr>
              <w:suppressAutoHyphens/>
              <w:snapToGrid w:val="0"/>
              <w:spacing w:line="216" w:lineRule="auto"/>
              <w:ind w:right="-567"/>
              <w:contextualSpacing/>
              <w:jc w:val="both"/>
              <w:rPr>
                <w:rFonts w:eastAsia="Calibri"/>
                <w:lang w:eastAsia="zh-CN"/>
              </w:rPr>
            </w:pPr>
            <w:r w:rsidRPr="00425803">
              <w:rPr>
                <w:rFonts w:eastAsia="Calibri"/>
                <w:lang w:eastAsia="zh-CN"/>
              </w:rPr>
              <w:t xml:space="preserve">220007, г. Минск, </w:t>
            </w:r>
          </w:p>
          <w:p w:rsidR="00425803" w:rsidRPr="00425803" w:rsidRDefault="00425803" w:rsidP="00425803">
            <w:pPr>
              <w:suppressAutoHyphens/>
              <w:snapToGrid w:val="0"/>
              <w:spacing w:line="216" w:lineRule="auto"/>
              <w:ind w:right="-567"/>
              <w:contextualSpacing/>
              <w:jc w:val="both"/>
              <w:rPr>
                <w:rFonts w:eastAsia="Calibri"/>
                <w:lang w:eastAsia="zh-CN"/>
              </w:rPr>
            </w:pPr>
            <w:r w:rsidRPr="00425803">
              <w:rPr>
                <w:rFonts w:eastAsia="Calibri"/>
                <w:lang w:eastAsia="zh-CN"/>
              </w:rPr>
              <w:t>ул. Московская, д. 1, пом. 1Н.</w:t>
            </w:r>
          </w:p>
          <w:p w:rsidR="00425803" w:rsidRPr="00425803" w:rsidRDefault="00425803" w:rsidP="00425803">
            <w:pPr>
              <w:suppressAutoHyphens/>
              <w:snapToGrid w:val="0"/>
              <w:spacing w:line="216" w:lineRule="auto"/>
              <w:ind w:right="-567"/>
              <w:contextualSpacing/>
              <w:jc w:val="both"/>
              <w:rPr>
                <w:rFonts w:eastAsia="Calibri"/>
                <w:lang w:eastAsia="zh-CN"/>
              </w:rPr>
            </w:pPr>
          </w:p>
          <w:p w:rsidR="00425803" w:rsidRPr="00425803" w:rsidRDefault="00425803" w:rsidP="00425803">
            <w:pPr>
              <w:suppressAutoHyphens/>
              <w:snapToGrid w:val="0"/>
              <w:spacing w:line="216" w:lineRule="auto"/>
              <w:ind w:right="-567"/>
              <w:contextualSpacing/>
              <w:jc w:val="both"/>
              <w:rPr>
                <w:rFonts w:eastAsia="Calibri"/>
                <w:lang w:eastAsia="zh-CN"/>
              </w:rPr>
            </w:pPr>
            <w:r w:rsidRPr="00425803">
              <w:rPr>
                <w:rFonts w:eastAsia="Calibri"/>
                <w:lang w:eastAsia="zh-CN"/>
              </w:rPr>
              <w:t>Банковские реквизиты:</w:t>
            </w:r>
          </w:p>
          <w:p w:rsidR="00425803" w:rsidRPr="00425803" w:rsidRDefault="00303F5E" w:rsidP="00425803">
            <w:pPr>
              <w:suppressAutoHyphens/>
              <w:snapToGrid w:val="0"/>
              <w:spacing w:line="216" w:lineRule="auto"/>
              <w:ind w:right="-567"/>
              <w:contextualSpacing/>
              <w:jc w:val="both"/>
              <w:rPr>
                <w:rFonts w:eastAsia="Calibri"/>
                <w:lang w:eastAsia="zh-CN"/>
              </w:rPr>
            </w:pPr>
            <w:r w:rsidRPr="00303F5E">
              <w:rPr>
                <w:rFonts w:eastAsia="Calibri"/>
                <w:lang w:eastAsia="zh-CN"/>
              </w:rPr>
              <w:t xml:space="preserve">счет № </w:t>
            </w:r>
            <w:r w:rsidRPr="00303F5E">
              <w:rPr>
                <w:rFonts w:eastAsia="Calibri"/>
                <w:lang w:val="en-US" w:eastAsia="zh-CN"/>
              </w:rPr>
              <w:t>BY</w:t>
            </w:r>
            <w:r w:rsidRPr="00303F5E">
              <w:rPr>
                <w:rFonts w:eastAsia="Calibri"/>
                <w:lang w:eastAsia="zh-CN"/>
              </w:rPr>
              <w:t>24</w:t>
            </w:r>
            <w:r w:rsidRPr="00303F5E">
              <w:rPr>
                <w:rFonts w:eastAsia="Calibri"/>
                <w:lang w:val="en-US" w:eastAsia="zh-CN"/>
              </w:rPr>
              <w:t>BPSB</w:t>
            </w:r>
            <w:r w:rsidRPr="00303F5E">
              <w:rPr>
                <w:rFonts w:eastAsia="Calibri"/>
                <w:lang w:eastAsia="zh-CN"/>
              </w:rPr>
              <w:t>30123548830169330000</w:t>
            </w:r>
            <w:r w:rsidR="00425803" w:rsidRPr="00425803">
              <w:rPr>
                <w:rFonts w:eastAsia="Calibri"/>
                <w:lang w:eastAsia="zh-CN"/>
              </w:rPr>
              <w:t xml:space="preserve"> </w:t>
            </w:r>
          </w:p>
          <w:p w:rsidR="0046165B" w:rsidRDefault="00425803" w:rsidP="00425803">
            <w:pPr>
              <w:suppressAutoHyphens/>
              <w:snapToGrid w:val="0"/>
              <w:spacing w:line="216" w:lineRule="auto"/>
              <w:ind w:right="-567"/>
              <w:contextualSpacing/>
              <w:jc w:val="both"/>
              <w:rPr>
                <w:rFonts w:eastAsia="Calibri"/>
                <w:lang w:eastAsia="zh-CN"/>
              </w:rPr>
            </w:pPr>
            <w:r w:rsidRPr="00425803">
              <w:rPr>
                <w:rFonts w:eastAsia="Calibri"/>
                <w:lang w:eastAsia="zh-CN"/>
              </w:rPr>
              <w:t>в ОАО «</w:t>
            </w:r>
            <w:proofErr w:type="gramStart"/>
            <w:r w:rsidRPr="00425803">
              <w:rPr>
                <w:rFonts w:eastAsia="Calibri"/>
                <w:lang w:eastAsia="zh-CN"/>
              </w:rPr>
              <w:t>СБЕР БАНК</w:t>
            </w:r>
            <w:proofErr w:type="gramEnd"/>
            <w:r w:rsidRPr="00425803">
              <w:rPr>
                <w:rFonts w:eastAsia="Calibri"/>
                <w:lang w:eastAsia="zh-CN"/>
              </w:rPr>
              <w:t>»,</w:t>
            </w:r>
            <w:r w:rsidR="0046165B">
              <w:rPr>
                <w:rFonts w:eastAsia="Calibri"/>
                <w:lang w:eastAsia="zh-CN"/>
              </w:rPr>
              <w:t xml:space="preserve"> </w:t>
            </w:r>
          </w:p>
          <w:p w:rsidR="00425803" w:rsidRPr="00425803" w:rsidRDefault="0046165B" w:rsidP="00425803">
            <w:pPr>
              <w:suppressAutoHyphens/>
              <w:snapToGrid w:val="0"/>
              <w:spacing w:line="216" w:lineRule="auto"/>
              <w:ind w:right="-567"/>
              <w:contextualSpacing/>
              <w:jc w:val="both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г. Минск, ул. Чкалова, 18/1,</w:t>
            </w:r>
          </w:p>
          <w:p w:rsidR="00425803" w:rsidRPr="00425803" w:rsidRDefault="00425803" w:rsidP="00425803">
            <w:pPr>
              <w:suppressAutoHyphens/>
              <w:snapToGrid w:val="0"/>
              <w:spacing w:line="216" w:lineRule="auto"/>
              <w:ind w:right="-567"/>
              <w:contextualSpacing/>
              <w:jc w:val="both"/>
              <w:rPr>
                <w:rFonts w:eastAsia="Calibri"/>
                <w:lang w:eastAsia="zh-CN"/>
              </w:rPr>
            </w:pPr>
            <w:r w:rsidRPr="00425803">
              <w:rPr>
                <w:rFonts w:eastAsia="Calibri"/>
                <w:lang w:eastAsia="zh-CN"/>
              </w:rPr>
              <w:t>БИК: BPSBBY2X</w:t>
            </w:r>
          </w:p>
          <w:p w:rsidR="00425803" w:rsidRPr="00425803" w:rsidRDefault="00425803" w:rsidP="00425803">
            <w:pPr>
              <w:suppressAutoHyphens/>
              <w:snapToGrid w:val="0"/>
              <w:spacing w:line="216" w:lineRule="auto"/>
              <w:ind w:right="-567"/>
              <w:contextualSpacing/>
              <w:jc w:val="both"/>
              <w:rPr>
                <w:rFonts w:eastAsia="Calibri"/>
                <w:lang w:eastAsia="zh-CN"/>
              </w:rPr>
            </w:pPr>
          </w:p>
          <w:p w:rsidR="00425803" w:rsidRPr="00425803" w:rsidRDefault="00425803" w:rsidP="00425803">
            <w:pPr>
              <w:suppressAutoHyphens/>
              <w:snapToGrid w:val="0"/>
              <w:spacing w:line="216" w:lineRule="auto"/>
              <w:ind w:right="-567"/>
              <w:contextualSpacing/>
              <w:jc w:val="both"/>
              <w:rPr>
                <w:rFonts w:eastAsia="Calibri"/>
                <w:lang w:eastAsia="zh-CN"/>
              </w:rPr>
            </w:pPr>
            <w:r w:rsidRPr="00425803">
              <w:rPr>
                <w:rFonts w:eastAsia="Calibri"/>
                <w:lang w:eastAsia="zh-CN"/>
              </w:rPr>
              <w:t>УНП – 194016484</w:t>
            </w:r>
          </w:p>
          <w:p w:rsidR="00FD7869" w:rsidRPr="00E4131E" w:rsidRDefault="00FD7869">
            <w:pPr>
              <w:suppressAutoHyphens/>
              <w:snapToGrid w:val="0"/>
              <w:spacing w:line="216" w:lineRule="auto"/>
              <w:ind w:right="-567"/>
              <w:contextualSpacing/>
              <w:rPr>
                <w:rFonts w:eastAsia="Calibri"/>
                <w:lang w:eastAsia="zh-CN"/>
              </w:rPr>
            </w:pPr>
          </w:p>
        </w:tc>
        <w:tc>
          <w:tcPr>
            <w:tcW w:w="4536" w:type="dxa"/>
          </w:tcPr>
          <w:p w:rsidR="0070390F" w:rsidRPr="00E4131E" w:rsidRDefault="0070390F">
            <w:pPr>
              <w:tabs>
                <w:tab w:val="left" w:pos="851"/>
              </w:tabs>
              <w:suppressAutoHyphens/>
              <w:spacing w:line="216" w:lineRule="auto"/>
              <w:jc w:val="both"/>
              <w:rPr>
                <w:spacing w:val="-4"/>
                <w:lang w:eastAsia="zh-CN"/>
              </w:rPr>
            </w:pPr>
            <w:r w:rsidRPr="00E4131E">
              <w:rPr>
                <w:spacing w:val="-4"/>
                <w:lang w:eastAsia="zh-CN"/>
              </w:rPr>
              <w:t>ПРЕДПРИЯТИЕ:</w:t>
            </w:r>
          </w:p>
          <w:p w:rsidR="0070390F" w:rsidRPr="00E4131E" w:rsidRDefault="0070390F">
            <w:pPr>
              <w:tabs>
                <w:tab w:val="left" w:pos="851"/>
              </w:tabs>
              <w:suppressAutoHyphens/>
              <w:spacing w:line="216" w:lineRule="auto"/>
              <w:jc w:val="both"/>
              <w:rPr>
                <w:spacing w:val="-4"/>
                <w:lang w:eastAsia="zh-CN"/>
              </w:rPr>
            </w:pPr>
          </w:p>
          <w:p w:rsidR="0070390F" w:rsidRPr="00E4131E" w:rsidRDefault="0070390F">
            <w:pPr>
              <w:tabs>
                <w:tab w:val="left" w:pos="851"/>
              </w:tabs>
              <w:suppressAutoHyphens/>
              <w:spacing w:line="216" w:lineRule="auto"/>
              <w:jc w:val="both"/>
              <w:rPr>
                <w:spacing w:val="-4"/>
                <w:lang w:eastAsia="zh-CN"/>
              </w:rPr>
            </w:pPr>
          </w:p>
          <w:p w:rsidR="0070390F" w:rsidRPr="00E4131E" w:rsidRDefault="0070390F">
            <w:pPr>
              <w:tabs>
                <w:tab w:val="left" w:pos="851"/>
              </w:tabs>
              <w:suppressAutoHyphens/>
              <w:spacing w:line="216" w:lineRule="auto"/>
              <w:jc w:val="both"/>
              <w:rPr>
                <w:spacing w:val="-4"/>
                <w:lang w:eastAsia="zh-CN"/>
              </w:rPr>
            </w:pPr>
          </w:p>
          <w:p w:rsidR="0070390F" w:rsidRPr="00E4131E" w:rsidRDefault="0070390F">
            <w:pPr>
              <w:suppressLineNumbers/>
              <w:suppressAutoHyphens/>
              <w:spacing w:line="216" w:lineRule="auto"/>
              <w:jc w:val="both"/>
              <w:rPr>
                <w:rFonts w:eastAsia="Calibri"/>
                <w:lang w:eastAsia="zh-CN"/>
              </w:rPr>
            </w:pPr>
          </w:p>
        </w:tc>
      </w:tr>
      <w:tr w:rsidR="0070390F" w:rsidRPr="00E4131E" w:rsidTr="0070390F">
        <w:tc>
          <w:tcPr>
            <w:tcW w:w="5158" w:type="dxa"/>
            <w:hideMark/>
          </w:tcPr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 xml:space="preserve"> </w:t>
            </w: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 xml:space="preserve">_________________ </w:t>
            </w: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«__»_______202_ г.</w:t>
            </w: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М.П.</w:t>
            </w:r>
          </w:p>
        </w:tc>
        <w:tc>
          <w:tcPr>
            <w:tcW w:w="4536" w:type="dxa"/>
          </w:tcPr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 xml:space="preserve">_______________ </w:t>
            </w: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«__» ________202_ г.</w:t>
            </w: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М.П.</w:t>
            </w:r>
          </w:p>
        </w:tc>
      </w:tr>
    </w:tbl>
    <w:p w:rsidR="0070390F" w:rsidRPr="00E4131E" w:rsidRDefault="0070390F" w:rsidP="0070390F">
      <w:pPr>
        <w:tabs>
          <w:tab w:val="left" w:pos="5670"/>
        </w:tabs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ab/>
      </w:r>
    </w:p>
    <w:p w:rsidR="0070390F" w:rsidRPr="00E4131E" w:rsidRDefault="0070390F" w:rsidP="0070390F">
      <w:pPr>
        <w:tabs>
          <w:tab w:val="left" w:pos="5670"/>
        </w:tabs>
        <w:suppressAutoHyphens/>
        <w:ind w:firstLine="709"/>
        <w:jc w:val="both"/>
        <w:rPr>
          <w:rFonts w:eastAsia="Calibri"/>
          <w:lang w:eastAsia="zh-CN"/>
        </w:rPr>
      </w:pPr>
    </w:p>
    <w:p w:rsidR="0070390F" w:rsidRDefault="0070390F" w:rsidP="0070390F">
      <w:pPr>
        <w:tabs>
          <w:tab w:val="left" w:pos="5670"/>
        </w:tabs>
        <w:suppressAutoHyphens/>
        <w:ind w:firstLine="709"/>
        <w:jc w:val="both"/>
        <w:rPr>
          <w:rFonts w:eastAsia="Calibri"/>
          <w:lang w:eastAsia="zh-CN"/>
        </w:rPr>
      </w:pPr>
    </w:p>
    <w:p w:rsidR="0046165B" w:rsidRDefault="0046165B" w:rsidP="0070390F">
      <w:pPr>
        <w:tabs>
          <w:tab w:val="left" w:pos="5670"/>
        </w:tabs>
        <w:suppressAutoHyphens/>
        <w:ind w:firstLine="709"/>
        <w:jc w:val="both"/>
        <w:rPr>
          <w:rFonts w:eastAsia="Calibri"/>
          <w:lang w:eastAsia="zh-CN"/>
        </w:rPr>
      </w:pPr>
    </w:p>
    <w:p w:rsidR="0046165B" w:rsidRDefault="0046165B" w:rsidP="0070390F">
      <w:pPr>
        <w:tabs>
          <w:tab w:val="left" w:pos="5670"/>
        </w:tabs>
        <w:suppressAutoHyphens/>
        <w:ind w:firstLine="709"/>
        <w:jc w:val="both"/>
        <w:rPr>
          <w:rFonts w:eastAsia="Calibri"/>
          <w:lang w:eastAsia="zh-CN"/>
        </w:rPr>
      </w:pPr>
    </w:p>
    <w:p w:rsidR="0046165B" w:rsidRDefault="0046165B" w:rsidP="0070390F">
      <w:pPr>
        <w:tabs>
          <w:tab w:val="left" w:pos="5670"/>
        </w:tabs>
        <w:suppressAutoHyphens/>
        <w:ind w:firstLine="709"/>
        <w:jc w:val="both"/>
        <w:rPr>
          <w:rFonts w:eastAsia="Calibri"/>
          <w:lang w:eastAsia="zh-CN"/>
        </w:rPr>
      </w:pPr>
    </w:p>
    <w:p w:rsidR="0046165B" w:rsidRDefault="0046165B" w:rsidP="0070390F">
      <w:pPr>
        <w:tabs>
          <w:tab w:val="left" w:pos="5670"/>
        </w:tabs>
        <w:suppressAutoHyphens/>
        <w:ind w:firstLine="709"/>
        <w:jc w:val="both"/>
        <w:rPr>
          <w:rFonts w:eastAsia="Calibri"/>
          <w:lang w:eastAsia="zh-CN"/>
        </w:rPr>
      </w:pPr>
    </w:p>
    <w:p w:rsidR="0046165B" w:rsidRDefault="0046165B" w:rsidP="0070390F">
      <w:pPr>
        <w:tabs>
          <w:tab w:val="left" w:pos="5670"/>
        </w:tabs>
        <w:suppressAutoHyphens/>
        <w:ind w:firstLine="709"/>
        <w:jc w:val="both"/>
        <w:rPr>
          <w:rFonts w:eastAsia="Calibri"/>
          <w:lang w:eastAsia="zh-CN"/>
        </w:rPr>
      </w:pPr>
    </w:p>
    <w:p w:rsidR="0046165B" w:rsidRDefault="0046165B" w:rsidP="0070390F">
      <w:pPr>
        <w:tabs>
          <w:tab w:val="left" w:pos="5670"/>
        </w:tabs>
        <w:suppressAutoHyphens/>
        <w:ind w:firstLine="709"/>
        <w:jc w:val="both"/>
        <w:rPr>
          <w:rFonts w:eastAsia="Calibri"/>
          <w:lang w:eastAsia="zh-CN"/>
        </w:rPr>
      </w:pPr>
    </w:p>
    <w:p w:rsidR="0046165B" w:rsidRDefault="0046165B" w:rsidP="0070390F">
      <w:pPr>
        <w:tabs>
          <w:tab w:val="left" w:pos="5670"/>
        </w:tabs>
        <w:suppressAutoHyphens/>
        <w:ind w:firstLine="709"/>
        <w:jc w:val="both"/>
        <w:rPr>
          <w:rFonts w:eastAsia="Calibri"/>
          <w:lang w:eastAsia="zh-CN"/>
        </w:rPr>
      </w:pPr>
    </w:p>
    <w:p w:rsidR="0046165B" w:rsidRDefault="0046165B" w:rsidP="0070390F">
      <w:pPr>
        <w:tabs>
          <w:tab w:val="left" w:pos="5670"/>
        </w:tabs>
        <w:suppressAutoHyphens/>
        <w:ind w:firstLine="709"/>
        <w:jc w:val="both"/>
        <w:rPr>
          <w:rFonts w:eastAsia="Calibri"/>
          <w:lang w:eastAsia="zh-CN"/>
        </w:rPr>
      </w:pPr>
    </w:p>
    <w:p w:rsidR="0046165B" w:rsidRDefault="0046165B" w:rsidP="0070390F">
      <w:pPr>
        <w:tabs>
          <w:tab w:val="left" w:pos="5670"/>
        </w:tabs>
        <w:suppressAutoHyphens/>
        <w:ind w:firstLine="709"/>
        <w:jc w:val="both"/>
        <w:rPr>
          <w:rFonts w:eastAsia="Calibri"/>
          <w:lang w:eastAsia="zh-CN"/>
        </w:rPr>
      </w:pPr>
    </w:p>
    <w:p w:rsidR="0046165B" w:rsidRDefault="0046165B" w:rsidP="0070390F">
      <w:pPr>
        <w:tabs>
          <w:tab w:val="left" w:pos="5670"/>
        </w:tabs>
        <w:suppressAutoHyphens/>
        <w:ind w:firstLine="709"/>
        <w:jc w:val="both"/>
        <w:rPr>
          <w:rFonts w:eastAsia="Calibri"/>
          <w:lang w:eastAsia="zh-CN"/>
        </w:rPr>
      </w:pPr>
    </w:p>
    <w:p w:rsidR="0046165B" w:rsidRDefault="0046165B" w:rsidP="0070390F">
      <w:pPr>
        <w:tabs>
          <w:tab w:val="left" w:pos="5670"/>
        </w:tabs>
        <w:suppressAutoHyphens/>
        <w:ind w:firstLine="709"/>
        <w:jc w:val="both"/>
        <w:rPr>
          <w:rFonts w:eastAsia="Calibri"/>
          <w:lang w:eastAsia="zh-CN"/>
        </w:rPr>
      </w:pPr>
    </w:p>
    <w:p w:rsidR="0046165B" w:rsidRDefault="0046165B" w:rsidP="0070390F">
      <w:pPr>
        <w:tabs>
          <w:tab w:val="left" w:pos="5670"/>
        </w:tabs>
        <w:suppressAutoHyphens/>
        <w:ind w:firstLine="709"/>
        <w:jc w:val="both"/>
        <w:rPr>
          <w:rFonts w:eastAsia="Calibri"/>
          <w:lang w:eastAsia="zh-CN"/>
        </w:rPr>
      </w:pPr>
    </w:p>
    <w:p w:rsidR="0046165B" w:rsidRDefault="0046165B" w:rsidP="0070390F">
      <w:pPr>
        <w:tabs>
          <w:tab w:val="left" w:pos="5670"/>
        </w:tabs>
        <w:suppressAutoHyphens/>
        <w:ind w:firstLine="709"/>
        <w:jc w:val="both"/>
        <w:rPr>
          <w:rFonts w:eastAsia="Calibri"/>
          <w:lang w:eastAsia="zh-CN"/>
        </w:rPr>
      </w:pPr>
    </w:p>
    <w:p w:rsidR="0046165B" w:rsidRDefault="0046165B" w:rsidP="0070390F">
      <w:pPr>
        <w:tabs>
          <w:tab w:val="left" w:pos="5670"/>
        </w:tabs>
        <w:suppressAutoHyphens/>
        <w:ind w:firstLine="709"/>
        <w:jc w:val="both"/>
        <w:rPr>
          <w:rFonts w:eastAsia="Calibri"/>
          <w:lang w:eastAsia="zh-CN"/>
        </w:rPr>
      </w:pPr>
    </w:p>
    <w:p w:rsidR="0046165B" w:rsidRDefault="0046165B" w:rsidP="0070390F">
      <w:pPr>
        <w:tabs>
          <w:tab w:val="left" w:pos="5670"/>
        </w:tabs>
        <w:suppressAutoHyphens/>
        <w:ind w:firstLine="709"/>
        <w:jc w:val="both"/>
        <w:rPr>
          <w:rFonts w:eastAsia="Calibri"/>
          <w:lang w:eastAsia="zh-CN"/>
        </w:rPr>
      </w:pPr>
    </w:p>
    <w:p w:rsidR="0046165B" w:rsidRDefault="0046165B" w:rsidP="0070390F">
      <w:pPr>
        <w:tabs>
          <w:tab w:val="left" w:pos="5670"/>
        </w:tabs>
        <w:suppressAutoHyphens/>
        <w:ind w:firstLine="709"/>
        <w:jc w:val="both"/>
        <w:rPr>
          <w:rFonts w:eastAsia="Calibri"/>
          <w:lang w:eastAsia="zh-CN"/>
        </w:rPr>
      </w:pPr>
    </w:p>
    <w:p w:rsidR="0046165B" w:rsidRDefault="0046165B" w:rsidP="0070390F">
      <w:pPr>
        <w:tabs>
          <w:tab w:val="left" w:pos="5670"/>
        </w:tabs>
        <w:suppressAutoHyphens/>
        <w:ind w:firstLine="709"/>
        <w:jc w:val="both"/>
        <w:rPr>
          <w:rFonts w:eastAsia="Calibri"/>
          <w:lang w:eastAsia="zh-CN"/>
        </w:rPr>
      </w:pPr>
    </w:p>
    <w:p w:rsidR="0046165B" w:rsidRDefault="0046165B" w:rsidP="0070390F">
      <w:pPr>
        <w:tabs>
          <w:tab w:val="left" w:pos="5670"/>
        </w:tabs>
        <w:suppressAutoHyphens/>
        <w:ind w:firstLine="709"/>
        <w:jc w:val="both"/>
        <w:rPr>
          <w:rFonts w:eastAsia="Calibri"/>
          <w:lang w:eastAsia="zh-CN"/>
        </w:rPr>
      </w:pPr>
    </w:p>
    <w:p w:rsidR="00A0789A" w:rsidRDefault="00A0789A" w:rsidP="0070390F">
      <w:pPr>
        <w:suppressAutoHyphens/>
        <w:ind w:left="4963" w:firstLine="709"/>
        <w:contextualSpacing/>
        <w:jc w:val="both"/>
        <w:rPr>
          <w:rFonts w:eastAsia="Calibri"/>
          <w:lang w:eastAsia="zh-CN"/>
        </w:rPr>
      </w:pPr>
    </w:p>
    <w:p w:rsidR="00A0789A" w:rsidRDefault="00A0789A" w:rsidP="0070390F">
      <w:pPr>
        <w:suppressAutoHyphens/>
        <w:ind w:left="4963" w:firstLine="709"/>
        <w:contextualSpacing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ind w:left="4963" w:firstLine="709"/>
        <w:contextualSpacing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Приложение 1 </w:t>
      </w:r>
    </w:p>
    <w:p w:rsidR="0070390F" w:rsidRPr="00E4131E" w:rsidRDefault="0070390F" w:rsidP="0070390F">
      <w:pPr>
        <w:tabs>
          <w:tab w:val="left" w:pos="5670"/>
        </w:tabs>
        <w:suppressAutoHyphens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ab/>
        <w:t xml:space="preserve">к Договору №                 </w:t>
      </w:r>
    </w:p>
    <w:p w:rsidR="0070390F" w:rsidRPr="00E4131E" w:rsidRDefault="0070390F" w:rsidP="0070390F">
      <w:pPr>
        <w:tabs>
          <w:tab w:val="left" w:pos="5670"/>
        </w:tabs>
        <w:suppressAutoHyphens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ab/>
        <w:t>от                  202_ года</w:t>
      </w:r>
    </w:p>
    <w:p w:rsidR="0070390F" w:rsidRPr="00E4131E" w:rsidRDefault="0070390F" w:rsidP="0070390F">
      <w:pPr>
        <w:suppressAutoHyphens/>
        <w:ind w:firstLine="709"/>
        <w:jc w:val="center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jc w:val="center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Перечень ЖКУ</w:t>
      </w:r>
    </w:p>
    <w:p w:rsidR="0070390F" w:rsidRPr="00E4131E" w:rsidRDefault="0070390F" w:rsidP="0070390F">
      <w:pPr>
        <w:suppressAutoHyphens/>
        <w:jc w:val="center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 </w:t>
      </w:r>
    </w:p>
    <w:tbl>
      <w:tblPr>
        <w:tblStyle w:val="af8"/>
        <w:tblW w:w="9606" w:type="dxa"/>
        <w:tblLook w:val="04A0" w:firstRow="1" w:lastRow="0" w:firstColumn="1" w:lastColumn="0" w:noHBand="0" w:noVBand="1"/>
      </w:tblPr>
      <w:tblGrid>
        <w:gridCol w:w="2235"/>
        <w:gridCol w:w="5528"/>
        <w:gridCol w:w="1843"/>
      </w:tblGrid>
      <w:tr w:rsidR="0070390F" w:rsidRPr="00E4131E" w:rsidTr="0070390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Наименование ЖКУ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tabs>
                <w:tab w:val="left" w:pos="1247"/>
              </w:tabs>
              <w:suppressAutoHyphens/>
              <w:ind w:firstLine="567"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Банковские реквизиты для перечисления платежей, поступивших на счет Владельца (наименование Предприятия и (или) исполнителя, УНП, номер текущего (расчетного) банковского счета, наименование банка, БИК) за оказанные ЖКУ</w:t>
            </w:r>
            <w:bookmarkStart w:id="1" w:name="__DdeLink__4954_69768984"/>
            <w:bookmarkEnd w:id="1"/>
            <w:r w:rsidRPr="00E4131E">
              <w:rPr>
                <w:rFonts w:eastAsia="Calibri"/>
                <w:lang w:eastAsia="zh-CN"/>
              </w:rPr>
              <w:t>, схема распределения денежных сре</w:t>
            </w:r>
            <w:proofErr w:type="gramStart"/>
            <w:r w:rsidRPr="00E4131E">
              <w:rPr>
                <w:rFonts w:eastAsia="Calibri"/>
                <w:lang w:eastAsia="zh-CN"/>
              </w:rPr>
              <w:t>дств в % в</w:t>
            </w:r>
            <w:proofErr w:type="gramEnd"/>
            <w:r w:rsidRPr="00E4131E">
              <w:rPr>
                <w:rFonts w:eastAsia="Calibri"/>
                <w:lang w:eastAsia="zh-CN"/>
              </w:rPr>
              <w:t>ыражении при оказании комплексной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Признак бюджетного счета (да/нет) / код платежа в бюджет</w:t>
            </w:r>
          </w:p>
        </w:tc>
      </w:tr>
      <w:tr w:rsidR="0070390F" w:rsidRPr="00E4131E" w:rsidTr="0070390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suppressAutoHyphens/>
              <w:snapToGrid w:val="0"/>
              <w:jc w:val="both"/>
              <w:rPr>
                <w:rFonts w:eastAsia="Calibri"/>
                <w:lang w:eastAsia="zh-C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suppressAutoHyphens/>
              <w:snapToGrid w:val="0"/>
              <w:ind w:firstLine="567"/>
              <w:rPr>
                <w:rFonts w:eastAsia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suppressAutoHyphens/>
              <w:snapToGrid w:val="0"/>
              <w:ind w:firstLine="567"/>
              <w:rPr>
                <w:rFonts w:eastAsia="Calibri"/>
                <w:lang w:eastAsia="zh-CN"/>
              </w:rPr>
            </w:pPr>
          </w:p>
        </w:tc>
      </w:tr>
      <w:tr w:rsidR="0070390F" w:rsidRPr="00E4131E" w:rsidTr="0070390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suppressAutoHyphens/>
              <w:snapToGrid w:val="0"/>
              <w:jc w:val="both"/>
              <w:rPr>
                <w:rFonts w:eastAsia="Calibri"/>
                <w:lang w:eastAsia="zh-C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suppressAutoHyphens/>
              <w:snapToGrid w:val="0"/>
              <w:ind w:firstLine="567"/>
              <w:rPr>
                <w:rFonts w:eastAsia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suppressAutoHyphens/>
              <w:snapToGrid w:val="0"/>
              <w:ind w:firstLine="567"/>
              <w:rPr>
                <w:rFonts w:eastAsia="Calibri"/>
                <w:lang w:eastAsia="zh-CN"/>
              </w:rPr>
            </w:pPr>
          </w:p>
        </w:tc>
      </w:tr>
      <w:tr w:rsidR="0070390F" w:rsidRPr="00E4131E" w:rsidTr="0070390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suppressAutoHyphens/>
              <w:snapToGrid w:val="0"/>
              <w:jc w:val="both"/>
              <w:rPr>
                <w:rFonts w:eastAsia="Calibri"/>
                <w:lang w:eastAsia="zh-C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suppressAutoHyphens/>
              <w:snapToGrid w:val="0"/>
              <w:ind w:firstLine="567"/>
              <w:rPr>
                <w:rFonts w:eastAsia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suppressAutoHyphens/>
              <w:snapToGrid w:val="0"/>
              <w:ind w:firstLine="567"/>
              <w:rPr>
                <w:rFonts w:eastAsia="Calibri"/>
                <w:lang w:eastAsia="zh-CN"/>
              </w:rPr>
            </w:pPr>
          </w:p>
        </w:tc>
      </w:tr>
      <w:tr w:rsidR="0070390F" w:rsidRPr="00E4131E" w:rsidTr="0070390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suppressAutoHyphens/>
              <w:snapToGrid w:val="0"/>
              <w:jc w:val="both"/>
              <w:rPr>
                <w:rFonts w:eastAsia="Calibri"/>
                <w:lang w:eastAsia="zh-C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suppressAutoHyphens/>
              <w:snapToGrid w:val="0"/>
              <w:ind w:firstLine="567"/>
              <w:rPr>
                <w:rFonts w:eastAsia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suppressAutoHyphens/>
              <w:snapToGrid w:val="0"/>
              <w:ind w:firstLine="567"/>
              <w:rPr>
                <w:rFonts w:eastAsia="Calibri"/>
                <w:lang w:eastAsia="zh-CN"/>
              </w:rPr>
            </w:pPr>
          </w:p>
        </w:tc>
      </w:tr>
    </w:tbl>
    <w:p w:rsidR="0070390F" w:rsidRPr="00E4131E" w:rsidRDefault="0070390F" w:rsidP="0070390F">
      <w:pPr>
        <w:tabs>
          <w:tab w:val="left" w:pos="5670"/>
        </w:tabs>
        <w:suppressAutoHyphens/>
        <w:ind w:firstLine="709"/>
        <w:jc w:val="both"/>
        <w:rPr>
          <w:rFonts w:eastAsia="Calibri"/>
          <w:lang w:eastAsia="zh-CN"/>
        </w:rPr>
      </w:pPr>
    </w:p>
    <w:tbl>
      <w:tblPr>
        <w:tblW w:w="10112" w:type="dxa"/>
        <w:tblInd w:w="-146" w:type="dxa"/>
        <w:tblCellMar>
          <w:left w:w="23" w:type="dxa"/>
        </w:tblCellMar>
        <w:tblLook w:val="04A0" w:firstRow="1" w:lastRow="0" w:firstColumn="1" w:lastColumn="0" w:noHBand="0" w:noVBand="1"/>
      </w:tblPr>
      <w:tblGrid>
        <w:gridCol w:w="5131"/>
        <w:gridCol w:w="4981"/>
      </w:tblGrid>
      <w:tr w:rsidR="0070390F" w:rsidRPr="00E4131E" w:rsidTr="0070390F">
        <w:tc>
          <w:tcPr>
            <w:tcW w:w="5131" w:type="dxa"/>
            <w:tcMar>
              <w:top w:w="0" w:type="dxa"/>
              <w:left w:w="33" w:type="dxa"/>
              <w:bottom w:w="0" w:type="dxa"/>
              <w:right w:w="108" w:type="dxa"/>
            </w:tcMar>
          </w:tcPr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Начисляющая организация</w:t>
            </w: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___________</w:t>
            </w: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«__»_______202_ г.</w:t>
            </w: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М.П.</w:t>
            </w:r>
          </w:p>
        </w:tc>
        <w:tc>
          <w:tcPr>
            <w:tcW w:w="4981" w:type="dxa"/>
            <w:tcMar>
              <w:top w:w="0" w:type="dxa"/>
              <w:left w:w="33" w:type="dxa"/>
              <w:bottom w:w="0" w:type="dxa"/>
              <w:right w:w="108" w:type="dxa"/>
            </w:tcMar>
          </w:tcPr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Предприятие</w:t>
            </w: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 xml:space="preserve">___________ </w:t>
            </w: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«__»_______202_ г.</w:t>
            </w: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М.П.</w:t>
            </w:r>
          </w:p>
        </w:tc>
      </w:tr>
    </w:tbl>
    <w:p w:rsidR="0070390F" w:rsidRPr="00E4131E" w:rsidRDefault="0070390F" w:rsidP="0070390F">
      <w:pPr>
        <w:tabs>
          <w:tab w:val="left" w:pos="5670"/>
        </w:tabs>
        <w:suppressAutoHyphens/>
        <w:ind w:firstLine="709"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</w:p>
    <w:p w:rsidR="0046165B" w:rsidRDefault="0046165B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</w:p>
    <w:p w:rsidR="00A0789A" w:rsidRDefault="00A0789A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</w:p>
    <w:p w:rsidR="00A0789A" w:rsidRDefault="00A0789A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Приложение 2 </w:t>
      </w:r>
    </w:p>
    <w:p w:rsidR="0070390F" w:rsidRPr="00E4131E" w:rsidRDefault="0070390F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к Договору №          </w:t>
      </w:r>
    </w:p>
    <w:p w:rsidR="0070390F" w:rsidRPr="00E4131E" w:rsidRDefault="0070390F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от                  202_ года </w:t>
      </w:r>
    </w:p>
    <w:p w:rsidR="0070390F" w:rsidRPr="00E4131E" w:rsidRDefault="0070390F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jc w:val="center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Перечень объектов Предприятия, в отношении которых осуществляется учет, расчет и начисление платы </w:t>
      </w:r>
      <w:proofErr w:type="gramStart"/>
      <w:r w:rsidRPr="00E4131E">
        <w:rPr>
          <w:rFonts w:eastAsia="Calibri"/>
          <w:lang w:eastAsia="zh-CN"/>
        </w:rPr>
        <w:t>за</w:t>
      </w:r>
      <w:proofErr w:type="gramEnd"/>
      <w:r w:rsidRPr="00E4131E">
        <w:rPr>
          <w:rFonts w:eastAsia="Calibri"/>
          <w:lang w:eastAsia="zh-CN"/>
        </w:rPr>
        <w:t xml:space="preserve"> основные и дополнительные ЖКУ</w:t>
      </w:r>
    </w:p>
    <w:p w:rsidR="0070390F" w:rsidRPr="00E4131E" w:rsidRDefault="0070390F" w:rsidP="0070390F">
      <w:pPr>
        <w:suppressAutoHyphens/>
        <w:jc w:val="center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(в том числе возмещаемые расходы, налог за владение собаками, услуга по управлению общим имуществом, плата за пользование жилым помещением)</w:t>
      </w:r>
    </w:p>
    <w:p w:rsidR="0070390F" w:rsidRPr="00E4131E" w:rsidRDefault="0070390F" w:rsidP="0070390F">
      <w:pPr>
        <w:suppressAutoHyphens/>
        <w:rPr>
          <w:rFonts w:eastAsia="Calibri"/>
          <w:lang w:eastAsia="zh-CN"/>
        </w:rPr>
      </w:pPr>
    </w:p>
    <w:tbl>
      <w:tblPr>
        <w:tblStyle w:val="af8"/>
        <w:tblW w:w="9322" w:type="dxa"/>
        <w:tblLook w:val="04A0" w:firstRow="1" w:lastRow="0" w:firstColumn="1" w:lastColumn="0" w:noHBand="0" w:noVBand="1"/>
      </w:tblPr>
      <w:tblGrid>
        <w:gridCol w:w="1101"/>
        <w:gridCol w:w="5811"/>
        <w:gridCol w:w="2410"/>
      </w:tblGrid>
      <w:tr w:rsidR="0070390F" w:rsidRPr="00E4131E" w:rsidTr="007039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 xml:space="preserve">№ </w:t>
            </w:r>
            <w:proofErr w:type="gramStart"/>
            <w:r w:rsidRPr="00E4131E">
              <w:rPr>
                <w:rFonts w:eastAsia="Calibri"/>
                <w:lang w:eastAsia="zh-CN"/>
              </w:rPr>
              <w:t>п</w:t>
            </w:r>
            <w:proofErr w:type="gramEnd"/>
            <w:r w:rsidRPr="00E4131E">
              <w:rPr>
                <w:rFonts w:eastAsia="Calibri"/>
                <w:lang w:eastAsia="zh-CN"/>
              </w:rPr>
              <w:t>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Адрес объекта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Примечание</w:t>
            </w:r>
          </w:p>
        </w:tc>
      </w:tr>
      <w:tr w:rsidR="0070390F" w:rsidRPr="00E4131E" w:rsidTr="007039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</w:p>
        </w:tc>
      </w:tr>
    </w:tbl>
    <w:p w:rsidR="0070390F" w:rsidRPr="00E4131E" w:rsidRDefault="0070390F" w:rsidP="0070390F">
      <w:pPr>
        <w:suppressAutoHyphens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ind w:left="-567"/>
        <w:contextualSpacing/>
        <w:jc w:val="both"/>
        <w:rPr>
          <w:rFonts w:eastAsia="Calibri"/>
          <w:lang w:eastAsia="zh-CN"/>
        </w:rPr>
      </w:pPr>
    </w:p>
    <w:tbl>
      <w:tblPr>
        <w:tblW w:w="10112" w:type="dxa"/>
        <w:tblInd w:w="-146" w:type="dxa"/>
        <w:tblCellMar>
          <w:left w:w="23" w:type="dxa"/>
        </w:tblCellMar>
        <w:tblLook w:val="04A0" w:firstRow="1" w:lastRow="0" w:firstColumn="1" w:lastColumn="0" w:noHBand="0" w:noVBand="1"/>
      </w:tblPr>
      <w:tblGrid>
        <w:gridCol w:w="5131"/>
        <w:gridCol w:w="4981"/>
      </w:tblGrid>
      <w:tr w:rsidR="0070390F" w:rsidRPr="00E4131E" w:rsidTr="0070390F">
        <w:tc>
          <w:tcPr>
            <w:tcW w:w="5131" w:type="dxa"/>
            <w:tcMar>
              <w:top w:w="0" w:type="dxa"/>
              <w:left w:w="33" w:type="dxa"/>
              <w:bottom w:w="0" w:type="dxa"/>
              <w:right w:w="108" w:type="dxa"/>
            </w:tcMar>
          </w:tcPr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Начисляющая организация</w:t>
            </w: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___________</w:t>
            </w: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«__»_______202_ г.</w:t>
            </w: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М.П.</w:t>
            </w:r>
          </w:p>
        </w:tc>
        <w:tc>
          <w:tcPr>
            <w:tcW w:w="4981" w:type="dxa"/>
            <w:tcMar>
              <w:top w:w="0" w:type="dxa"/>
              <w:left w:w="33" w:type="dxa"/>
              <w:bottom w:w="0" w:type="dxa"/>
              <w:right w:w="108" w:type="dxa"/>
            </w:tcMar>
          </w:tcPr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Предприятие</w:t>
            </w: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 xml:space="preserve">___________ </w:t>
            </w: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«__»_______202_ г.</w:t>
            </w:r>
          </w:p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М.П.</w:t>
            </w:r>
          </w:p>
        </w:tc>
      </w:tr>
    </w:tbl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both"/>
        <w:rPr>
          <w:lang w:eastAsia="zh-CN"/>
        </w:rPr>
      </w:pPr>
      <w:r w:rsidRPr="00E4131E">
        <w:rPr>
          <w:lang w:eastAsia="zh-CN"/>
        </w:rPr>
        <w:br w:type="page"/>
      </w: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4800"/>
        <w:gridCol w:w="4800"/>
      </w:tblGrid>
      <w:tr w:rsidR="0070390F" w:rsidRPr="00E4131E" w:rsidTr="0070390F">
        <w:tc>
          <w:tcPr>
            <w:tcW w:w="4800" w:type="dxa"/>
          </w:tcPr>
          <w:p w:rsidR="0070390F" w:rsidRPr="00E4131E" w:rsidRDefault="0070390F">
            <w:pPr>
              <w:pageBreakBefore/>
              <w:suppressAutoHyphens/>
              <w:snapToGrid w:val="0"/>
              <w:jc w:val="both"/>
              <w:rPr>
                <w:rFonts w:eastAsia="Calibri"/>
                <w:color w:val="00000A"/>
                <w:sz w:val="28"/>
                <w:szCs w:val="28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lastRenderedPageBreak/>
              <w:br w:type="page"/>
            </w:r>
          </w:p>
        </w:tc>
        <w:tc>
          <w:tcPr>
            <w:tcW w:w="4801" w:type="dxa"/>
          </w:tcPr>
          <w:p w:rsidR="0046165B" w:rsidRDefault="0046165B" w:rsidP="001418FB">
            <w:pPr>
              <w:tabs>
                <w:tab w:val="left" w:pos="5670"/>
              </w:tabs>
              <w:suppressAutoHyphens/>
              <w:ind w:left="1437" w:hanging="1437"/>
              <w:jc w:val="both"/>
              <w:rPr>
                <w:rFonts w:eastAsia="Calibri"/>
                <w:lang w:eastAsia="zh-CN"/>
              </w:rPr>
            </w:pPr>
          </w:p>
          <w:p w:rsidR="0070390F" w:rsidRPr="00E4131E" w:rsidRDefault="001418FB" w:rsidP="001418FB">
            <w:pPr>
              <w:tabs>
                <w:tab w:val="left" w:pos="1453"/>
                <w:tab w:val="left" w:pos="5670"/>
              </w:tabs>
              <w:suppressAutoHyphens/>
              <w:ind w:left="1437" w:hanging="1437"/>
              <w:jc w:val="both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 xml:space="preserve">                        </w:t>
            </w:r>
            <w:r w:rsidR="0070390F" w:rsidRPr="00E4131E">
              <w:rPr>
                <w:rFonts w:eastAsia="Calibri"/>
                <w:lang w:eastAsia="zh-CN"/>
              </w:rPr>
              <w:t>Приложение 3</w:t>
            </w:r>
          </w:p>
          <w:p w:rsidR="0070390F" w:rsidRPr="00E4131E" w:rsidRDefault="001418FB" w:rsidP="001418FB">
            <w:pPr>
              <w:tabs>
                <w:tab w:val="left" w:pos="5670"/>
              </w:tabs>
              <w:suppressAutoHyphens/>
              <w:ind w:left="1437" w:hanging="1437"/>
              <w:jc w:val="both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 xml:space="preserve">                        </w:t>
            </w:r>
            <w:r w:rsidR="0070390F" w:rsidRPr="00E4131E">
              <w:rPr>
                <w:rFonts w:eastAsia="Calibri"/>
                <w:lang w:eastAsia="zh-CN"/>
              </w:rPr>
              <w:t xml:space="preserve">к Договору №                 </w:t>
            </w:r>
          </w:p>
          <w:p w:rsidR="0070390F" w:rsidRPr="00E4131E" w:rsidRDefault="001418FB" w:rsidP="001418FB">
            <w:pPr>
              <w:suppressAutoHyphens/>
              <w:ind w:left="1437" w:hanging="1437"/>
              <w:jc w:val="both"/>
              <w:rPr>
                <w:rFonts w:eastAsia="Calibri"/>
                <w:color w:val="00000A"/>
                <w:sz w:val="28"/>
                <w:szCs w:val="28"/>
                <w:lang w:eastAsia="zh-CN"/>
              </w:rPr>
            </w:pPr>
            <w:r>
              <w:rPr>
                <w:rFonts w:eastAsia="Calibri"/>
                <w:lang w:eastAsia="zh-CN"/>
              </w:rPr>
              <w:t xml:space="preserve">                        </w:t>
            </w:r>
            <w:r w:rsidR="0070390F" w:rsidRPr="00E4131E">
              <w:rPr>
                <w:rFonts w:eastAsia="Calibri"/>
                <w:lang w:eastAsia="zh-CN"/>
              </w:rPr>
              <w:t>от                  202_ года</w:t>
            </w:r>
            <w:r w:rsidR="0070390F" w:rsidRPr="00E4131E">
              <w:rPr>
                <w:rFonts w:eastAsia="Calibri"/>
                <w:color w:val="00000A"/>
                <w:sz w:val="28"/>
                <w:szCs w:val="28"/>
                <w:lang w:eastAsia="zh-CN"/>
              </w:rPr>
              <w:t xml:space="preserve"> </w:t>
            </w:r>
          </w:p>
          <w:p w:rsidR="0070390F" w:rsidRPr="00E4131E" w:rsidRDefault="0070390F" w:rsidP="001418FB">
            <w:pPr>
              <w:suppressAutoHyphens/>
              <w:ind w:left="1437" w:hanging="1437"/>
              <w:jc w:val="both"/>
              <w:rPr>
                <w:rFonts w:eastAsia="Calibri"/>
                <w:color w:val="00000A"/>
                <w:sz w:val="28"/>
                <w:szCs w:val="28"/>
                <w:lang w:eastAsia="zh-CN"/>
              </w:rPr>
            </w:pPr>
          </w:p>
          <w:p w:rsidR="0070390F" w:rsidRPr="00E4131E" w:rsidRDefault="0070390F" w:rsidP="001418FB">
            <w:pPr>
              <w:suppressAutoHyphens/>
              <w:ind w:left="1437" w:hanging="1437"/>
              <w:jc w:val="both"/>
              <w:rPr>
                <w:rFonts w:eastAsia="Calibri"/>
                <w:color w:val="00000A"/>
                <w:sz w:val="28"/>
                <w:szCs w:val="28"/>
                <w:lang w:eastAsia="zh-CN"/>
              </w:rPr>
            </w:pPr>
          </w:p>
        </w:tc>
      </w:tr>
    </w:tbl>
    <w:p w:rsidR="0070390F" w:rsidRPr="00E4131E" w:rsidRDefault="0070390F" w:rsidP="0070390F">
      <w:pPr>
        <w:tabs>
          <w:tab w:val="left" w:pos="6960"/>
        </w:tabs>
        <w:suppressAutoHyphens/>
        <w:jc w:val="center"/>
        <w:rPr>
          <w:rFonts w:eastAsia="Calibri"/>
          <w:color w:val="00000A"/>
          <w:lang w:eastAsia="zh-CN"/>
        </w:rPr>
      </w:pPr>
      <w:r w:rsidRPr="00E4131E">
        <w:rPr>
          <w:rFonts w:eastAsia="Calibri"/>
          <w:color w:val="00000A"/>
          <w:lang w:eastAsia="zh-CN"/>
        </w:rPr>
        <w:t xml:space="preserve">Перечень Плательщиков ЖКУ за </w:t>
      </w:r>
      <w:proofErr w:type="gramStart"/>
      <w:r w:rsidRPr="00E4131E">
        <w:rPr>
          <w:rFonts w:eastAsia="Calibri"/>
          <w:color w:val="00000A"/>
          <w:lang w:eastAsia="zh-CN"/>
        </w:rPr>
        <w:t>дополнительные</w:t>
      </w:r>
      <w:proofErr w:type="gramEnd"/>
      <w:r w:rsidRPr="00E4131E">
        <w:rPr>
          <w:rFonts w:eastAsia="Calibri"/>
          <w:color w:val="00000A"/>
          <w:lang w:eastAsia="zh-CN"/>
        </w:rPr>
        <w:t xml:space="preserve"> </w:t>
      </w:r>
      <w:r w:rsidRPr="00E4131E">
        <w:rPr>
          <w:rFonts w:eastAsia="Calibri"/>
          <w:lang w:eastAsia="zh-CN"/>
        </w:rPr>
        <w:t xml:space="preserve">ЖКУ, оказываемые на основании заключенных договоров с Предприятием </w:t>
      </w:r>
    </w:p>
    <w:p w:rsidR="0070390F" w:rsidRPr="00E4131E" w:rsidRDefault="0070390F" w:rsidP="0070390F">
      <w:pPr>
        <w:tabs>
          <w:tab w:val="left" w:pos="6960"/>
        </w:tabs>
        <w:suppressAutoHyphens/>
        <w:jc w:val="center"/>
        <w:rPr>
          <w:rFonts w:eastAsia="Calibri"/>
          <w:color w:val="00000A"/>
          <w:lang w:eastAsia="zh-CN"/>
        </w:rPr>
      </w:pPr>
    </w:p>
    <w:p w:rsidR="0070390F" w:rsidRPr="00E4131E" w:rsidRDefault="0070390F" w:rsidP="0070390F">
      <w:pPr>
        <w:tabs>
          <w:tab w:val="left" w:pos="6960"/>
        </w:tabs>
        <w:suppressAutoHyphens/>
        <w:jc w:val="center"/>
        <w:rPr>
          <w:rFonts w:eastAsia="Calibri"/>
          <w:color w:val="00000A"/>
          <w:lang w:eastAsia="zh-CN"/>
        </w:rPr>
      </w:pPr>
    </w:p>
    <w:p w:rsidR="0070390F" w:rsidRPr="00E4131E" w:rsidRDefault="0070390F" w:rsidP="0070390F">
      <w:pPr>
        <w:tabs>
          <w:tab w:val="left" w:pos="6960"/>
        </w:tabs>
        <w:suppressAutoHyphens/>
        <w:jc w:val="both"/>
        <w:rPr>
          <w:rFonts w:eastAsia="Calibri"/>
          <w:color w:val="00000A"/>
          <w:lang w:eastAsia="zh-CN"/>
        </w:rPr>
      </w:pPr>
      <w:r w:rsidRPr="00E4131E">
        <w:rPr>
          <w:rFonts w:eastAsia="Calibri"/>
          <w:color w:val="00000A"/>
          <w:lang w:eastAsia="zh-CN"/>
        </w:rPr>
        <w:t>Наименование услуги (согласно Приложению 1)    _____________________________</w:t>
      </w:r>
    </w:p>
    <w:p w:rsidR="0070390F" w:rsidRPr="00E4131E" w:rsidRDefault="0070390F" w:rsidP="0070390F">
      <w:pPr>
        <w:tabs>
          <w:tab w:val="left" w:pos="6960"/>
        </w:tabs>
        <w:suppressAutoHyphens/>
        <w:jc w:val="both"/>
        <w:rPr>
          <w:rFonts w:eastAsia="Calibri"/>
          <w:color w:val="00000A"/>
          <w:lang w:eastAsia="zh-CN"/>
        </w:rPr>
      </w:pPr>
      <w:r w:rsidRPr="00E4131E">
        <w:rPr>
          <w:rFonts w:eastAsia="Calibri"/>
          <w:color w:val="00000A"/>
          <w:lang w:eastAsia="zh-CN"/>
        </w:rPr>
        <w:t xml:space="preserve">Период: </w:t>
      </w:r>
      <w:proofErr w:type="gramStart"/>
      <w:r w:rsidRPr="00E4131E">
        <w:rPr>
          <w:rFonts w:eastAsia="Calibri"/>
          <w:color w:val="00000A"/>
          <w:lang w:eastAsia="zh-CN"/>
        </w:rPr>
        <w:t>с</w:t>
      </w:r>
      <w:proofErr w:type="gramEnd"/>
      <w:r w:rsidRPr="00E4131E">
        <w:rPr>
          <w:rFonts w:eastAsia="Calibri"/>
          <w:color w:val="00000A"/>
          <w:lang w:eastAsia="zh-CN"/>
        </w:rPr>
        <w:t>___________ по _____________</w:t>
      </w:r>
    </w:p>
    <w:tbl>
      <w:tblPr>
        <w:tblpPr w:leftFromText="180" w:rightFromText="180" w:vertAnchor="text" w:horzAnchor="margin" w:tblpX="-121" w:tblpY="254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13"/>
        <w:gridCol w:w="2267"/>
        <w:gridCol w:w="1276"/>
        <w:gridCol w:w="1842"/>
        <w:gridCol w:w="2125"/>
      </w:tblGrid>
      <w:tr w:rsidR="0070390F" w:rsidRPr="00E4131E" w:rsidTr="0070390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№</w:t>
            </w:r>
          </w:p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A"/>
                <w:lang w:eastAsia="zh-CN"/>
              </w:rPr>
            </w:pPr>
            <w:proofErr w:type="gramStart"/>
            <w:r w:rsidRPr="00E4131E">
              <w:rPr>
                <w:rFonts w:eastAsia="Calibri"/>
                <w:color w:val="00000A"/>
                <w:lang w:eastAsia="zh-CN"/>
              </w:rPr>
              <w:t>п</w:t>
            </w:r>
            <w:proofErr w:type="gramEnd"/>
            <w:r w:rsidRPr="00E4131E">
              <w:rPr>
                <w:rFonts w:eastAsia="Calibri"/>
                <w:color w:val="00000A"/>
                <w:lang w:eastAsia="zh-CN"/>
              </w:rPr>
              <w:t>/п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Адрес</w:t>
            </w:r>
          </w:p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Плательщика ЖКУ или</w:t>
            </w:r>
          </w:p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Номер лицевого счета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 xml:space="preserve">ФИО </w:t>
            </w:r>
          </w:p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Плательщика</w:t>
            </w:r>
          </w:p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ЖКУ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Номер договора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Дата договора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jc w:val="center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Примечание</w:t>
            </w:r>
          </w:p>
        </w:tc>
      </w:tr>
      <w:tr w:rsidR="0070390F" w:rsidRPr="00E4131E" w:rsidTr="0070390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rPr>
                <w:rFonts w:eastAsia="Calibri"/>
                <w:color w:val="00000A"/>
                <w:sz w:val="28"/>
                <w:szCs w:val="28"/>
                <w:lang w:eastAsia="zh-CN"/>
              </w:rPr>
            </w:pPr>
          </w:p>
        </w:tc>
      </w:tr>
      <w:tr w:rsidR="0070390F" w:rsidRPr="00E4131E" w:rsidTr="0070390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rPr>
                <w:rFonts w:eastAsia="Calibri"/>
                <w:color w:val="00000A"/>
                <w:sz w:val="28"/>
                <w:szCs w:val="28"/>
                <w:lang w:eastAsia="zh-CN"/>
              </w:rPr>
            </w:pPr>
          </w:p>
        </w:tc>
      </w:tr>
      <w:tr w:rsidR="0070390F" w:rsidRPr="00E4131E" w:rsidTr="0070390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rPr>
                <w:rFonts w:eastAsia="Calibri"/>
                <w:color w:val="00000A"/>
                <w:sz w:val="28"/>
                <w:szCs w:val="28"/>
                <w:lang w:eastAsia="zh-CN"/>
              </w:rPr>
            </w:pPr>
          </w:p>
        </w:tc>
      </w:tr>
      <w:tr w:rsidR="0070390F" w:rsidRPr="00E4131E" w:rsidTr="0070390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rPr>
                <w:rFonts w:eastAsia="Calibri"/>
                <w:color w:val="00000A"/>
                <w:sz w:val="28"/>
                <w:szCs w:val="28"/>
                <w:lang w:eastAsia="zh-CN"/>
              </w:rPr>
            </w:pPr>
          </w:p>
        </w:tc>
      </w:tr>
    </w:tbl>
    <w:p w:rsidR="0070390F" w:rsidRPr="00E4131E" w:rsidRDefault="0070390F" w:rsidP="0070390F">
      <w:pPr>
        <w:suppressAutoHyphens/>
        <w:jc w:val="both"/>
        <w:rPr>
          <w:rFonts w:eastAsia="Calibri"/>
          <w:color w:val="00000A"/>
          <w:lang w:eastAsia="zh-CN"/>
        </w:rPr>
      </w:pPr>
    </w:p>
    <w:p w:rsidR="0070390F" w:rsidRPr="00E4131E" w:rsidRDefault="0070390F" w:rsidP="0070390F">
      <w:pPr>
        <w:suppressAutoHyphens/>
        <w:jc w:val="both"/>
        <w:rPr>
          <w:rFonts w:eastAsia="Calibri"/>
          <w:color w:val="00000A"/>
          <w:lang w:eastAsia="zh-CN"/>
        </w:rPr>
      </w:pPr>
    </w:p>
    <w:p w:rsidR="0070390F" w:rsidRPr="00E4131E" w:rsidRDefault="0070390F" w:rsidP="0070390F">
      <w:pPr>
        <w:suppressAutoHyphens/>
        <w:jc w:val="both"/>
        <w:rPr>
          <w:rFonts w:eastAsia="Calibri"/>
          <w:color w:val="00000A"/>
          <w:lang w:eastAsia="zh-CN"/>
        </w:rPr>
      </w:pPr>
    </w:p>
    <w:p w:rsidR="0070390F" w:rsidRPr="00E4131E" w:rsidRDefault="0070390F" w:rsidP="0070390F">
      <w:pPr>
        <w:suppressAutoHyphens/>
        <w:jc w:val="both"/>
        <w:rPr>
          <w:rFonts w:eastAsia="Calibri"/>
          <w:color w:val="00000A"/>
          <w:lang w:eastAsia="zh-CN"/>
        </w:rPr>
      </w:pPr>
    </w:p>
    <w:p w:rsidR="0070390F" w:rsidRPr="00E4131E" w:rsidRDefault="0070390F" w:rsidP="0070390F">
      <w:pPr>
        <w:suppressAutoHyphens/>
        <w:jc w:val="both"/>
        <w:rPr>
          <w:rFonts w:eastAsia="Calibri"/>
          <w:color w:val="00000A"/>
          <w:lang w:eastAsia="zh-CN"/>
        </w:rPr>
      </w:pPr>
    </w:p>
    <w:p w:rsidR="0070390F" w:rsidRPr="00E4131E" w:rsidRDefault="0070390F" w:rsidP="0070390F">
      <w:pPr>
        <w:suppressAutoHyphens/>
        <w:jc w:val="both"/>
        <w:rPr>
          <w:rFonts w:eastAsia="Calibri"/>
          <w:color w:val="00000A"/>
          <w:lang w:eastAsia="zh-CN"/>
        </w:rPr>
      </w:pPr>
    </w:p>
    <w:p w:rsidR="0070390F" w:rsidRPr="00E4131E" w:rsidRDefault="0070390F" w:rsidP="0070390F">
      <w:pPr>
        <w:tabs>
          <w:tab w:val="left" w:pos="6960"/>
        </w:tabs>
        <w:suppressAutoHyphens/>
        <w:jc w:val="both"/>
        <w:rPr>
          <w:rFonts w:eastAsia="Calibri"/>
          <w:color w:val="00000A"/>
          <w:lang w:eastAsia="zh-CN"/>
        </w:rPr>
      </w:pPr>
    </w:p>
    <w:tbl>
      <w:tblPr>
        <w:tblW w:w="10112" w:type="dxa"/>
        <w:tblInd w:w="-146" w:type="dxa"/>
        <w:tblCellMar>
          <w:left w:w="23" w:type="dxa"/>
        </w:tblCellMar>
        <w:tblLook w:val="04A0" w:firstRow="1" w:lastRow="0" w:firstColumn="1" w:lastColumn="0" w:noHBand="0" w:noVBand="1"/>
      </w:tblPr>
      <w:tblGrid>
        <w:gridCol w:w="5131"/>
        <w:gridCol w:w="4981"/>
      </w:tblGrid>
      <w:tr w:rsidR="0070390F" w:rsidRPr="00E4131E" w:rsidTr="0070390F">
        <w:tc>
          <w:tcPr>
            <w:tcW w:w="5131" w:type="dxa"/>
            <w:tcMar>
              <w:top w:w="0" w:type="dxa"/>
              <w:left w:w="33" w:type="dxa"/>
              <w:bottom w:w="0" w:type="dxa"/>
              <w:right w:w="108" w:type="dxa"/>
            </w:tcMar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Начисляющая организация</w:t>
            </w: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___________</w:t>
            </w: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«__»_______202_ г.</w:t>
            </w: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М.П.</w:t>
            </w:r>
          </w:p>
        </w:tc>
        <w:tc>
          <w:tcPr>
            <w:tcW w:w="4981" w:type="dxa"/>
            <w:tcMar>
              <w:top w:w="0" w:type="dxa"/>
              <w:left w:w="33" w:type="dxa"/>
              <w:bottom w:w="0" w:type="dxa"/>
              <w:right w:w="108" w:type="dxa"/>
            </w:tcMar>
          </w:tcPr>
          <w:p w:rsidR="0070390F" w:rsidRPr="00E4131E" w:rsidRDefault="001418FB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>
              <w:rPr>
                <w:rFonts w:eastAsia="Calibri"/>
                <w:color w:val="00000A"/>
                <w:lang w:eastAsia="zh-CN"/>
              </w:rPr>
              <w:t xml:space="preserve">                     </w:t>
            </w:r>
            <w:r w:rsidR="0070390F" w:rsidRPr="00E4131E">
              <w:rPr>
                <w:rFonts w:eastAsia="Calibri"/>
                <w:color w:val="00000A"/>
                <w:lang w:eastAsia="zh-CN"/>
              </w:rPr>
              <w:t>Предприятие</w:t>
            </w: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</w:p>
          <w:p w:rsidR="0070390F" w:rsidRPr="00E4131E" w:rsidRDefault="001418FB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>
              <w:rPr>
                <w:rFonts w:eastAsia="Calibri"/>
                <w:color w:val="00000A"/>
                <w:lang w:eastAsia="zh-CN"/>
              </w:rPr>
              <w:t xml:space="preserve">                     </w:t>
            </w:r>
            <w:r w:rsidR="0070390F" w:rsidRPr="00E4131E">
              <w:rPr>
                <w:rFonts w:eastAsia="Calibri"/>
                <w:color w:val="00000A"/>
                <w:lang w:eastAsia="zh-CN"/>
              </w:rPr>
              <w:t xml:space="preserve">___________ </w:t>
            </w:r>
          </w:p>
          <w:p w:rsidR="0070390F" w:rsidRPr="00E4131E" w:rsidRDefault="001418FB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>
              <w:rPr>
                <w:rFonts w:eastAsia="Calibri"/>
                <w:color w:val="00000A"/>
                <w:lang w:eastAsia="zh-CN"/>
              </w:rPr>
              <w:t xml:space="preserve">                    </w:t>
            </w:r>
            <w:r w:rsidR="0070390F" w:rsidRPr="00E4131E">
              <w:rPr>
                <w:rFonts w:eastAsia="Calibri"/>
                <w:color w:val="00000A"/>
                <w:lang w:eastAsia="zh-CN"/>
              </w:rPr>
              <w:t>«__»_______202_ г.</w:t>
            </w:r>
          </w:p>
          <w:p w:rsidR="0070390F" w:rsidRPr="00E4131E" w:rsidRDefault="001418FB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>
              <w:rPr>
                <w:rFonts w:eastAsia="Calibri"/>
                <w:color w:val="00000A"/>
                <w:lang w:eastAsia="zh-CN"/>
              </w:rPr>
              <w:t xml:space="preserve">                     </w:t>
            </w:r>
            <w:r w:rsidR="0070390F" w:rsidRPr="00E4131E">
              <w:rPr>
                <w:rFonts w:eastAsia="Calibri"/>
                <w:color w:val="00000A"/>
                <w:lang w:eastAsia="zh-CN"/>
              </w:rPr>
              <w:t>М.П.</w:t>
            </w:r>
          </w:p>
        </w:tc>
      </w:tr>
      <w:tr w:rsidR="001418FB" w:rsidRPr="00E4131E" w:rsidTr="0070390F">
        <w:tc>
          <w:tcPr>
            <w:tcW w:w="5131" w:type="dxa"/>
            <w:tcMar>
              <w:top w:w="0" w:type="dxa"/>
              <w:left w:w="33" w:type="dxa"/>
              <w:bottom w:w="0" w:type="dxa"/>
              <w:right w:w="108" w:type="dxa"/>
            </w:tcMar>
          </w:tcPr>
          <w:p w:rsidR="001418FB" w:rsidRPr="00E4131E" w:rsidRDefault="001418FB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4981" w:type="dxa"/>
            <w:tcMar>
              <w:top w:w="0" w:type="dxa"/>
              <w:left w:w="33" w:type="dxa"/>
              <w:bottom w:w="0" w:type="dxa"/>
              <w:right w:w="108" w:type="dxa"/>
            </w:tcMar>
          </w:tcPr>
          <w:p w:rsidR="001418FB" w:rsidRPr="00E4131E" w:rsidRDefault="001418FB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</w:p>
        </w:tc>
      </w:tr>
      <w:tr w:rsidR="001418FB" w:rsidRPr="00E4131E" w:rsidTr="0070390F">
        <w:tc>
          <w:tcPr>
            <w:tcW w:w="5131" w:type="dxa"/>
            <w:tcMar>
              <w:top w:w="0" w:type="dxa"/>
              <w:left w:w="33" w:type="dxa"/>
              <w:bottom w:w="0" w:type="dxa"/>
              <w:right w:w="108" w:type="dxa"/>
            </w:tcMar>
          </w:tcPr>
          <w:p w:rsidR="001418FB" w:rsidRPr="00E4131E" w:rsidRDefault="001418FB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4981" w:type="dxa"/>
            <w:tcMar>
              <w:top w:w="0" w:type="dxa"/>
              <w:left w:w="33" w:type="dxa"/>
              <w:bottom w:w="0" w:type="dxa"/>
              <w:right w:w="108" w:type="dxa"/>
            </w:tcMar>
          </w:tcPr>
          <w:p w:rsidR="001418FB" w:rsidRPr="00E4131E" w:rsidRDefault="001418FB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</w:p>
        </w:tc>
      </w:tr>
      <w:tr w:rsidR="001418FB" w:rsidRPr="00E4131E" w:rsidTr="0070390F">
        <w:tc>
          <w:tcPr>
            <w:tcW w:w="5131" w:type="dxa"/>
            <w:tcMar>
              <w:top w:w="0" w:type="dxa"/>
              <w:left w:w="33" w:type="dxa"/>
              <w:bottom w:w="0" w:type="dxa"/>
              <w:right w:w="108" w:type="dxa"/>
            </w:tcMar>
          </w:tcPr>
          <w:p w:rsidR="001418FB" w:rsidRPr="00E4131E" w:rsidRDefault="001418FB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4981" w:type="dxa"/>
            <w:tcMar>
              <w:top w:w="0" w:type="dxa"/>
              <w:left w:w="33" w:type="dxa"/>
              <w:bottom w:w="0" w:type="dxa"/>
              <w:right w:w="108" w:type="dxa"/>
            </w:tcMar>
          </w:tcPr>
          <w:p w:rsidR="001418FB" w:rsidRPr="00E4131E" w:rsidRDefault="001418FB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</w:p>
        </w:tc>
      </w:tr>
      <w:tr w:rsidR="001418FB" w:rsidRPr="00E4131E" w:rsidTr="0070390F">
        <w:tc>
          <w:tcPr>
            <w:tcW w:w="5131" w:type="dxa"/>
            <w:tcMar>
              <w:top w:w="0" w:type="dxa"/>
              <w:left w:w="33" w:type="dxa"/>
              <w:bottom w:w="0" w:type="dxa"/>
              <w:right w:w="108" w:type="dxa"/>
            </w:tcMar>
          </w:tcPr>
          <w:p w:rsidR="001418FB" w:rsidRPr="00E4131E" w:rsidRDefault="001418FB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4981" w:type="dxa"/>
            <w:tcMar>
              <w:top w:w="0" w:type="dxa"/>
              <w:left w:w="33" w:type="dxa"/>
              <w:bottom w:w="0" w:type="dxa"/>
              <w:right w:w="108" w:type="dxa"/>
            </w:tcMar>
          </w:tcPr>
          <w:p w:rsidR="001418FB" w:rsidRPr="00E4131E" w:rsidRDefault="001418FB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</w:p>
        </w:tc>
      </w:tr>
    </w:tbl>
    <w:p w:rsidR="0070390F" w:rsidRPr="00E4131E" w:rsidRDefault="0070390F" w:rsidP="0070390F">
      <w:pPr>
        <w:suppressAutoHyphens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tabs>
          <w:tab w:val="left" w:pos="5670"/>
        </w:tabs>
        <w:suppressAutoHyphens/>
        <w:ind w:firstLine="709"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tabs>
          <w:tab w:val="left" w:pos="5670"/>
        </w:tabs>
        <w:suppressAutoHyphens/>
        <w:ind w:firstLine="709"/>
        <w:jc w:val="both"/>
        <w:rPr>
          <w:rFonts w:eastAsia="Calibri"/>
          <w:lang w:eastAsia="zh-CN"/>
        </w:rPr>
      </w:pPr>
    </w:p>
    <w:tbl>
      <w:tblPr>
        <w:tblW w:w="96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31"/>
        <w:gridCol w:w="4799"/>
      </w:tblGrid>
      <w:tr w:rsidR="0070390F" w:rsidRPr="00E4131E" w:rsidTr="0070390F">
        <w:tc>
          <w:tcPr>
            <w:tcW w:w="4834" w:type="dxa"/>
          </w:tcPr>
          <w:p w:rsidR="0070390F" w:rsidRPr="00E4131E" w:rsidRDefault="0070390F">
            <w:pPr>
              <w:pageBreakBefore/>
              <w:suppressAutoHyphens/>
              <w:snapToGrid w:val="0"/>
              <w:jc w:val="both"/>
              <w:rPr>
                <w:rFonts w:eastAsia="Calibri"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4801" w:type="dxa"/>
          </w:tcPr>
          <w:p w:rsidR="0046165B" w:rsidRDefault="0046165B">
            <w:pPr>
              <w:tabs>
                <w:tab w:val="left" w:pos="5670"/>
              </w:tabs>
              <w:suppressAutoHyphens/>
              <w:jc w:val="both"/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tabs>
                <w:tab w:val="left" w:pos="5670"/>
              </w:tabs>
              <w:suppressAutoHyphens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Приложение 4</w:t>
            </w:r>
          </w:p>
          <w:p w:rsidR="0070390F" w:rsidRPr="00E4131E" w:rsidRDefault="0070390F">
            <w:pPr>
              <w:tabs>
                <w:tab w:val="left" w:pos="5670"/>
              </w:tabs>
              <w:suppressAutoHyphens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 xml:space="preserve">к Договору №                 </w:t>
            </w: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sz w:val="28"/>
                <w:szCs w:val="28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от                  202_ года</w:t>
            </w:r>
            <w:r w:rsidRPr="00E4131E">
              <w:rPr>
                <w:rFonts w:eastAsia="Calibri"/>
                <w:color w:val="00000A"/>
                <w:sz w:val="28"/>
                <w:szCs w:val="28"/>
                <w:lang w:eastAsia="zh-CN"/>
              </w:rPr>
              <w:t xml:space="preserve"> </w:t>
            </w: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sz w:val="28"/>
                <w:szCs w:val="28"/>
                <w:lang w:eastAsia="zh-CN"/>
              </w:rPr>
            </w:pPr>
          </w:p>
        </w:tc>
      </w:tr>
    </w:tbl>
    <w:p w:rsidR="0070390F" w:rsidRPr="00E4131E" w:rsidRDefault="0070390F" w:rsidP="0070390F">
      <w:pPr>
        <w:suppressAutoHyphens/>
        <w:jc w:val="center"/>
        <w:rPr>
          <w:rFonts w:eastAsia="Calibri"/>
          <w:color w:val="00000A"/>
          <w:lang w:eastAsia="zh-CN"/>
        </w:rPr>
      </w:pPr>
      <w:r w:rsidRPr="00E4131E">
        <w:rPr>
          <w:rFonts w:eastAsia="Calibri"/>
          <w:color w:val="00000A"/>
          <w:lang w:eastAsia="zh-CN"/>
        </w:rPr>
        <w:t>Форма дополнительного соглашения для изменения П</w:t>
      </w:r>
      <w:r w:rsidRPr="00E4131E">
        <w:rPr>
          <w:rFonts w:eastAsia="Calibri"/>
          <w:lang w:eastAsia="zh-CN"/>
        </w:rPr>
        <w:t>еречня ЖКУ в Приложении 1 к Договору</w:t>
      </w:r>
    </w:p>
    <w:p w:rsidR="0070390F" w:rsidRPr="00E4131E" w:rsidRDefault="0070390F" w:rsidP="0070390F">
      <w:pPr>
        <w:tabs>
          <w:tab w:val="left" w:pos="6960"/>
        </w:tabs>
        <w:suppressAutoHyphens/>
        <w:jc w:val="center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spacing w:line="204" w:lineRule="auto"/>
        <w:ind w:firstLine="709"/>
        <w:jc w:val="center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Дополнительное соглашение </w:t>
      </w:r>
      <w:proofErr w:type="gramStart"/>
      <w:r w:rsidRPr="00E4131E">
        <w:rPr>
          <w:rFonts w:eastAsia="Calibri"/>
          <w:lang w:eastAsia="zh-CN"/>
        </w:rPr>
        <w:t>от</w:t>
      </w:r>
      <w:proofErr w:type="gramEnd"/>
      <w:r w:rsidRPr="00E4131E">
        <w:rPr>
          <w:rFonts w:eastAsia="Calibri"/>
          <w:lang w:eastAsia="zh-CN"/>
        </w:rPr>
        <w:t>_____________№ _____________</w:t>
      </w:r>
    </w:p>
    <w:p w:rsidR="0070390F" w:rsidRPr="00E4131E" w:rsidRDefault="0070390F" w:rsidP="0070390F">
      <w:pPr>
        <w:tabs>
          <w:tab w:val="left" w:pos="1247"/>
        </w:tabs>
        <w:suppressAutoHyphens/>
        <w:spacing w:line="204" w:lineRule="auto"/>
        <w:ind w:firstLine="709"/>
        <w:jc w:val="center"/>
        <w:rPr>
          <w:rFonts w:eastAsia="Calibri"/>
          <w:lang w:eastAsia="zh-CN"/>
        </w:rPr>
      </w:pPr>
      <w:r w:rsidRPr="00E4131E">
        <w:rPr>
          <w:rFonts w:eastAsia="Calibri"/>
          <w:lang w:val="be-BY" w:eastAsia="zh-CN"/>
        </w:rPr>
        <w:t xml:space="preserve">к договору </w:t>
      </w:r>
      <w:r w:rsidRPr="00E4131E">
        <w:rPr>
          <w:rFonts w:eastAsia="Calibri"/>
          <w:lang w:eastAsia="zh-CN"/>
        </w:rPr>
        <w:t xml:space="preserve">возмездного оказания услуг посредством единой общереспубликанской информационной системы  по учету, расчету и начислению платы за жилищно-коммунальные услуги и платы за пользование жилыми помещениями </w:t>
      </w:r>
    </w:p>
    <w:p w:rsidR="0070390F" w:rsidRPr="00E4131E" w:rsidRDefault="0070390F" w:rsidP="0070390F">
      <w:pPr>
        <w:tabs>
          <w:tab w:val="left" w:pos="1247"/>
        </w:tabs>
        <w:suppressAutoHyphens/>
        <w:spacing w:line="204" w:lineRule="auto"/>
        <w:ind w:firstLine="709"/>
        <w:jc w:val="center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от_____________№ _____________</w:t>
      </w:r>
    </w:p>
    <w:p w:rsidR="0070390F" w:rsidRPr="00E4131E" w:rsidRDefault="0070390F" w:rsidP="0070390F">
      <w:pPr>
        <w:suppressAutoHyphens/>
        <w:spacing w:line="204" w:lineRule="auto"/>
        <w:jc w:val="both"/>
        <w:rPr>
          <w:rFonts w:eastAsia="Calibri"/>
          <w:lang w:val="be-BY" w:eastAsia="zh-CN"/>
        </w:rPr>
      </w:pPr>
      <w:r w:rsidRPr="00E4131E">
        <w:rPr>
          <w:rFonts w:eastAsia="Calibri"/>
          <w:lang w:eastAsia="zh-CN"/>
        </w:rPr>
        <w:t>г. Минск</w:t>
      </w:r>
      <w:r w:rsidRPr="00E4131E">
        <w:rPr>
          <w:rFonts w:eastAsia="Calibri"/>
          <w:lang w:eastAsia="zh-CN"/>
        </w:rPr>
        <w:tab/>
      </w:r>
      <w:r w:rsidRPr="00E4131E">
        <w:rPr>
          <w:rFonts w:eastAsia="Calibri"/>
          <w:lang w:eastAsia="zh-CN"/>
        </w:rPr>
        <w:tab/>
      </w:r>
      <w:r w:rsidRPr="00E4131E">
        <w:rPr>
          <w:rFonts w:eastAsia="Calibri"/>
          <w:lang w:eastAsia="zh-CN"/>
        </w:rPr>
        <w:tab/>
      </w:r>
      <w:r w:rsidRPr="00E4131E">
        <w:rPr>
          <w:rFonts w:eastAsia="Calibri"/>
          <w:lang w:eastAsia="zh-CN"/>
        </w:rPr>
        <w:tab/>
      </w:r>
      <w:r w:rsidRPr="00E4131E">
        <w:rPr>
          <w:rFonts w:eastAsia="Calibri"/>
          <w:lang w:eastAsia="zh-CN"/>
        </w:rPr>
        <w:tab/>
      </w:r>
      <w:r w:rsidRPr="00E4131E">
        <w:rPr>
          <w:rFonts w:eastAsia="Calibri"/>
          <w:lang w:eastAsia="zh-CN"/>
        </w:rPr>
        <w:tab/>
      </w:r>
      <w:r w:rsidRPr="00E4131E">
        <w:rPr>
          <w:rFonts w:eastAsia="Calibri"/>
          <w:lang w:eastAsia="zh-CN"/>
        </w:rPr>
        <w:tab/>
      </w:r>
      <w:r w:rsidRPr="00E4131E">
        <w:rPr>
          <w:rFonts w:eastAsia="Calibri"/>
          <w:lang w:eastAsia="zh-CN"/>
        </w:rPr>
        <w:tab/>
      </w:r>
      <w:r w:rsidRPr="00E4131E">
        <w:rPr>
          <w:rFonts w:eastAsia="Calibri"/>
          <w:lang w:eastAsia="zh-CN"/>
        </w:rPr>
        <w:tab/>
        <w:t>__________202__г.</w:t>
      </w:r>
    </w:p>
    <w:p w:rsidR="0070390F" w:rsidRPr="00E4131E" w:rsidRDefault="0070390F" w:rsidP="0070390F">
      <w:pPr>
        <w:suppressAutoHyphens/>
        <w:spacing w:line="204" w:lineRule="auto"/>
        <w:ind w:firstLine="709"/>
        <w:jc w:val="both"/>
        <w:rPr>
          <w:rFonts w:eastAsia="Calibri"/>
          <w:color w:val="00000A"/>
          <w:lang w:val="be-BY" w:eastAsia="zh-CN"/>
        </w:rPr>
      </w:pPr>
    </w:p>
    <w:p w:rsidR="0070390F" w:rsidRPr="00E4131E" w:rsidRDefault="0070390F" w:rsidP="0070390F">
      <w:pPr>
        <w:suppressAutoHyphens/>
        <w:spacing w:line="204" w:lineRule="auto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             </w:t>
      </w:r>
      <w:r w:rsidR="00A833E8" w:rsidRPr="00E4131E">
        <w:rPr>
          <w:rFonts w:eastAsia="Calibri"/>
          <w:lang w:eastAsia="zh-CN"/>
        </w:rPr>
        <w:t>Коммунальное унитарное предприятие «Расчетно-информационный центр Мингорисполкома»</w:t>
      </w:r>
      <w:r w:rsidRPr="00E4131E">
        <w:rPr>
          <w:rFonts w:eastAsia="Calibri"/>
          <w:lang w:eastAsia="zh-CN"/>
        </w:rPr>
        <w:t>, именуемое в дальнейшем «Начисляющая организация», в лице _______________________________________________________________________________, действующего на основании ______________________________________________________, с одной стороны, и ______________________________________________________________</w:t>
      </w:r>
    </w:p>
    <w:p w:rsidR="0070390F" w:rsidRPr="00E4131E" w:rsidRDefault="0070390F" w:rsidP="0070390F">
      <w:pPr>
        <w:suppressAutoHyphens/>
        <w:spacing w:line="204" w:lineRule="auto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именуемое в дальнейшем «Предприятие», в лице _____________________________________, действующего на основании ______________________________________________________, с другой стороны, а вместе именуемые «Стороны», заключили настоящее дополнительное соглашение о нижеследующем:</w:t>
      </w:r>
    </w:p>
    <w:p w:rsidR="0070390F" w:rsidRPr="00E4131E" w:rsidRDefault="0070390F" w:rsidP="0070390F">
      <w:pPr>
        <w:numPr>
          <w:ilvl w:val="0"/>
          <w:numId w:val="27"/>
        </w:numPr>
        <w:shd w:val="clear" w:color="auto" w:fill="FFFFFF"/>
        <w:suppressAutoHyphens/>
        <w:spacing w:line="204" w:lineRule="auto"/>
        <w:ind w:left="0" w:firstLine="709"/>
        <w:contextualSpacing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Предметом настоящего дополнительного соглашения является изменение условий договора возмездного оказания услуг посредством единой общереспубликанской информационной системы  по учету, расчету и начислению платы за жилищно-коммунальные услуги и платы за пользование жилыми помещениями </w:t>
      </w:r>
      <w:proofErr w:type="gramStart"/>
      <w:r w:rsidRPr="00E4131E">
        <w:rPr>
          <w:rFonts w:eastAsia="Calibri"/>
          <w:lang w:eastAsia="zh-CN"/>
        </w:rPr>
        <w:t>от</w:t>
      </w:r>
      <w:proofErr w:type="gramEnd"/>
      <w:r w:rsidRPr="00E4131E">
        <w:rPr>
          <w:rFonts w:eastAsia="Calibri"/>
          <w:lang w:eastAsia="zh-CN"/>
        </w:rPr>
        <w:t xml:space="preserve"> _______________ № ________________ (далее – Договор).</w:t>
      </w:r>
    </w:p>
    <w:p w:rsidR="0070390F" w:rsidRPr="00E4131E" w:rsidRDefault="0070390F" w:rsidP="0070390F">
      <w:pPr>
        <w:suppressAutoHyphens/>
        <w:spacing w:line="204" w:lineRule="auto"/>
        <w:ind w:left="709"/>
        <w:contextualSpacing/>
        <w:jc w:val="both"/>
        <w:rPr>
          <w:rFonts w:eastAsia="Calibri"/>
          <w:color w:val="00000A"/>
          <w:lang w:eastAsia="zh-CN"/>
        </w:rPr>
      </w:pPr>
      <w:r w:rsidRPr="00E4131E">
        <w:rPr>
          <w:rFonts w:eastAsia="Calibri"/>
          <w:color w:val="00000A"/>
          <w:lang w:eastAsia="zh-CN"/>
        </w:rPr>
        <w:t>1.1 Дополнить Перечень ЖКУ Приложения 1 Договора следующи</w:t>
      </w:r>
      <w:proofErr w:type="gramStart"/>
      <w:r w:rsidRPr="00E4131E">
        <w:rPr>
          <w:rFonts w:eastAsia="Calibri"/>
          <w:color w:val="00000A"/>
          <w:lang w:eastAsia="zh-CN"/>
        </w:rPr>
        <w:t>м(</w:t>
      </w:r>
      <w:proofErr w:type="gramEnd"/>
      <w:r w:rsidRPr="00E4131E">
        <w:rPr>
          <w:rFonts w:eastAsia="Calibri"/>
          <w:color w:val="00000A"/>
          <w:lang w:eastAsia="zh-CN"/>
        </w:rPr>
        <w:t>-ими)услугой(ми)  (-</w:t>
      </w:r>
      <w:proofErr w:type="spellStart"/>
      <w:r w:rsidRPr="00E4131E">
        <w:rPr>
          <w:rFonts w:eastAsia="Calibri"/>
          <w:color w:val="00000A"/>
          <w:lang w:eastAsia="zh-CN"/>
        </w:rPr>
        <w:t>ами</w:t>
      </w:r>
      <w:proofErr w:type="spellEnd"/>
      <w:r w:rsidRPr="00E4131E">
        <w:rPr>
          <w:rFonts w:eastAsia="Calibri"/>
          <w:color w:val="00000A"/>
          <w:lang w:eastAsia="zh-CN"/>
        </w:rPr>
        <w:t>):</w:t>
      </w:r>
    </w:p>
    <w:tbl>
      <w:tblPr>
        <w:tblStyle w:val="af8"/>
        <w:tblW w:w="9606" w:type="dxa"/>
        <w:tblLook w:val="04A0" w:firstRow="1" w:lastRow="0" w:firstColumn="1" w:lastColumn="0" w:noHBand="0" w:noVBand="1"/>
      </w:tblPr>
      <w:tblGrid>
        <w:gridCol w:w="2235"/>
        <w:gridCol w:w="5528"/>
        <w:gridCol w:w="1843"/>
      </w:tblGrid>
      <w:tr w:rsidR="0070390F" w:rsidRPr="00E4131E" w:rsidTr="0070390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suppressAutoHyphens/>
              <w:spacing w:line="204" w:lineRule="auto"/>
              <w:jc w:val="center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Наименование ЖКУ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tabs>
                <w:tab w:val="left" w:pos="1247"/>
              </w:tabs>
              <w:suppressAutoHyphens/>
              <w:spacing w:line="204" w:lineRule="auto"/>
              <w:ind w:firstLine="567"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Банковские реквизиты для перечисления платежей, поступивших на счет Владельца (наименование Предприятия и (или) исполнителя, УНП, номер текущего (расчетного) банковского счета, наименование банка, БИК) за оказанные ЖКУ, схема распределения денежных сре</w:t>
            </w:r>
            <w:proofErr w:type="gramStart"/>
            <w:r w:rsidRPr="00E4131E">
              <w:rPr>
                <w:rFonts w:eastAsia="Calibri"/>
                <w:lang w:eastAsia="zh-CN"/>
              </w:rPr>
              <w:t>дств в % в</w:t>
            </w:r>
            <w:proofErr w:type="gramEnd"/>
            <w:r w:rsidRPr="00E4131E">
              <w:rPr>
                <w:rFonts w:eastAsia="Calibri"/>
                <w:lang w:eastAsia="zh-CN"/>
              </w:rPr>
              <w:t>ыражении при оказании комплексной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suppressAutoHyphens/>
              <w:spacing w:line="204" w:lineRule="auto"/>
              <w:jc w:val="center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Признак бюджетного счета (да/нет) / код платежа в бюджет</w:t>
            </w:r>
          </w:p>
        </w:tc>
      </w:tr>
      <w:tr w:rsidR="0070390F" w:rsidRPr="00E4131E" w:rsidTr="0070390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suppressAutoHyphens/>
              <w:snapToGrid w:val="0"/>
              <w:spacing w:line="204" w:lineRule="auto"/>
              <w:jc w:val="both"/>
              <w:rPr>
                <w:rFonts w:eastAsia="Calibri"/>
                <w:lang w:eastAsia="zh-C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suppressAutoHyphens/>
              <w:snapToGrid w:val="0"/>
              <w:spacing w:line="204" w:lineRule="auto"/>
              <w:ind w:firstLine="567"/>
              <w:rPr>
                <w:rFonts w:eastAsia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suppressAutoHyphens/>
              <w:snapToGrid w:val="0"/>
              <w:spacing w:line="204" w:lineRule="auto"/>
              <w:ind w:firstLine="567"/>
              <w:rPr>
                <w:rFonts w:eastAsia="Calibri"/>
                <w:lang w:eastAsia="zh-CN"/>
              </w:rPr>
            </w:pPr>
          </w:p>
        </w:tc>
      </w:tr>
    </w:tbl>
    <w:p w:rsidR="0070390F" w:rsidRPr="00E4131E" w:rsidRDefault="0070390F" w:rsidP="0070390F">
      <w:pPr>
        <w:spacing w:after="160" w:line="204" w:lineRule="auto"/>
        <w:ind w:left="709"/>
        <w:contextualSpacing/>
        <w:jc w:val="both"/>
        <w:rPr>
          <w:i/>
        </w:rPr>
      </w:pPr>
      <w:r w:rsidRPr="00E4131E">
        <w:rPr>
          <w:i/>
        </w:rPr>
        <w:t>и/или</w:t>
      </w:r>
    </w:p>
    <w:p w:rsidR="0070390F" w:rsidRPr="00E4131E" w:rsidRDefault="0070390F" w:rsidP="0070390F">
      <w:pPr>
        <w:suppressAutoHyphens/>
        <w:spacing w:after="160" w:line="204" w:lineRule="auto"/>
        <w:ind w:firstLine="1134"/>
        <w:contextualSpacing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Исключить из Перечня ЖКУ Приложения 1 Договора следующу</w:t>
      </w:r>
      <w:proofErr w:type="gramStart"/>
      <w:r w:rsidRPr="00E4131E">
        <w:rPr>
          <w:rFonts w:eastAsia="Calibri"/>
          <w:lang w:eastAsia="zh-CN"/>
        </w:rPr>
        <w:t>ю(</w:t>
      </w:r>
      <w:proofErr w:type="gramEnd"/>
      <w:r w:rsidRPr="00E4131E">
        <w:rPr>
          <w:rFonts w:eastAsia="Calibri"/>
          <w:lang w:eastAsia="zh-CN"/>
        </w:rPr>
        <w:t>-</w:t>
      </w:r>
      <w:proofErr w:type="spellStart"/>
      <w:r w:rsidRPr="00E4131E">
        <w:rPr>
          <w:rFonts w:eastAsia="Calibri"/>
          <w:lang w:eastAsia="zh-CN"/>
        </w:rPr>
        <w:t>ие</w:t>
      </w:r>
      <w:proofErr w:type="spellEnd"/>
      <w:r w:rsidRPr="00E4131E">
        <w:rPr>
          <w:rFonts w:eastAsia="Calibri"/>
          <w:lang w:eastAsia="zh-CN"/>
        </w:rPr>
        <w:t>) услугу                (-и):</w:t>
      </w:r>
    </w:p>
    <w:tbl>
      <w:tblPr>
        <w:tblStyle w:val="af8"/>
        <w:tblW w:w="9606" w:type="dxa"/>
        <w:tblLook w:val="04A0" w:firstRow="1" w:lastRow="0" w:firstColumn="1" w:lastColumn="0" w:noHBand="0" w:noVBand="1"/>
      </w:tblPr>
      <w:tblGrid>
        <w:gridCol w:w="2235"/>
        <w:gridCol w:w="5528"/>
        <w:gridCol w:w="1843"/>
      </w:tblGrid>
      <w:tr w:rsidR="0070390F" w:rsidRPr="00E4131E" w:rsidTr="0070390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suppressAutoHyphens/>
              <w:spacing w:line="204" w:lineRule="auto"/>
              <w:jc w:val="center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Наименование ЖКУ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tabs>
                <w:tab w:val="left" w:pos="1247"/>
              </w:tabs>
              <w:suppressAutoHyphens/>
              <w:spacing w:line="204" w:lineRule="auto"/>
              <w:ind w:firstLine="567"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Банковские реквизиты для перечисления платежей, поступивших на счет Владельца (наименование Предприятия и (или) исполнителя, УНП, номер текущего (расчетного) банковского счета, наименование банка, БИК) за оказанные ЖКУ, схема распределения денежных сре</w:t>
            </w:r>
            <w:proofErr w:type="gramStart"/>
            <w:r w:rsidRPr="00E4131E">
              <w:rPr>
                <w:rFonts w:eastAsia="Calibri"/>
                <w:lang w:eastAsia="zh-CN"/>
              </w:rPr>
              <w:t>дств в % в</w:t>
            </w:r>
            <w:proofErr w:type="gramEnd"/>
            <w:r w:rsidRPr="00E4131E">
              <w:rPr>
                <w:rFonts w:eastAsia="Calibri"/>
                <w:lang w:eastAsia="zh-CN"/>
              </w:rPr>
              <w:t>ыражении при оказании комплексной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suppressAutoHyphens/>
              <w:spacing w:line="204" w:lineRule="auto"/>
              <w:jc w:val="center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Признак бюджетного счета (да/нет) / код платежа в бюджет</w:t>
            </w:r>
          </w:p>
        </w:tc>
      </w:tr>
      <w:tr w:rsidR="0070390F" w:rsidRPr="00E4131E" w:rsidTr="0070390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suppressAutoHyphens/>
              <w:snapToGrid w:val="0"/>
              <w:spacing w:line="204" w:lineRule="auto"/>
              <w:jc w:val="both"/>
              <w:rPr>
                <w:rFonts w:eastAsia="Calibri"/>
                <w:lang w:eastAsia="zh-C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suppressAutoHyphens/>
              <w:snapToGrid w:val="0"/>
              <w:spacing w:line="204" w:lineRule="auto"/>
              <w:ind w:firstLine="567"/>
              <w:rPr>
                <w:rFonts w:eastAsia="Calibr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suppressAutoHyphens/>
              <w:snapToGrid w:val="0"/>
              <w:spacing w:line="204" w:lineRule="auto"/>
              <w:ind w:firstLine="567"/>
              <w:rPr>
                <w:rFonts w:eastAsia="Calibri"/>
                <w:lang w:eastAsia="zh-CN"/>
              </w:rPr>
            </w:pPr>
          </w:p>
        </w:tc>
      </w:tr>
    </w:tbl>
    <w:p w:rsidR="0070390F" w:rsidRPr="00E4131E" w:rsidRDefault="0070390F" w:rsidP="0070390F">
      <w:pPr>
        <w:numPr>
          <w:ilvl w:val="0"/>
          <w:numId w:val="27"/>
        </w:numPr>
        <w:suppressAutoHyphens/>
        <w:spacing w:line="204" w:lineRule="auto"/>
        <w:ind w:left="0" w:firstLine="709"/>
        <w:contextualSpacing/>
        <w:jc w:val="both"/>
      </w:pPr>
      <w:r w:rsidRPr="00E4131E">
        <w:t>Остальные условия Договора остаются неизменными и Стороны подтверждают по ним свои обязательства.</w:t>
      </w:r>
    </w:p>
    <w:p w:rsidR="0070390F" w:rsidRPr="00E4131E" w:rsidRDefault="0070390F" w:rsidP="0070390F">
      <w:pPr>
        <w:numPr>
          <w:ilvl w:val="0"/>
          <w:numId w:val="27"/>
        </w:numPr>
        <w:suppressAutoHyphens/>
        <w:spacing w:line="204" w:lineRule="auto"/>
        <w:ind w:left="0" w:firstLine="709"/>
        <w:contextualSpacing/>
        <w:jc w:val="both"/>
      </w:pPr>
      <w:r w:rsidRPr="00E4131E">
        <w:t>Настоящее дополнительное соглашение составлено в двух экземплярах – по одному для каждой из Сторон и является неотъемлемой частью Договора.</w:t>
      </w:r>
    </w:p>
    <w:p w:rsidR="0070390F" w:rsidRPr="00E4131E" w:rsidRDefault="0070390F" w:rsidP="0070390F">
      <w:pPr>
        <w:numPr>
          <w:ilvl w:val="0"/>
          <w:numId w:val="27"/>
        </w:numPr>
        <w:suppressAutoHyphens/>
        <w:spacing w:line="204" w:lineRule="auto"/>
        <w:ind w:left="0" w:firstLine="709"/>
        <w:contextualSpacing/>
        <w:jc w:val="both"/>
      </w:pPr>
      <w:r w:rsidRPr="00E4131E">
        <w:t>Настоящее соглашение вступает в силу __________________________________</w:t>
      </w:r>
    </w:p>
    <w:p w:rsidR="0070390F" w:rsidRPr="00E4131E" w:rsidRDefault="0070390F" w:rsidP="0070390F">
      <w:pPr>
        <w:spacing w:line="204" w:lineRule="auto"/>
        <w:jc w:val="both"/>
      </w:pPr>
      <w:r w:rsidRPr="00E4131E">
        <w:t xml:space="preserve">(с момента его подписания или в части начислений </w:t>
      </w:r>
      <w:proofErr w:type="gramStart"/>
      <w:r w:rsidRPr="00E4131E">
        <w:t>с</w:t>
      </w:r>
      <w:proofErr w:type="gramEnd"/>
      <w:r w:rsidRPr="00E4131E">
        <w:t>______________).</w:t>
      </w:r>
    </w:p>
    <w:p w:rsidR="0070390F" w:rsidRPr="00E4131E" w:rsidRDefault="0070390F" w:rsidP="0070390F">
      <w:pPr>
        <w:spacing w:line="204" w:lineRule="auto"/>
        <w:jc w:val="both"/>
      </w:pPr>
    </w:p>
    <w:p w:rsidR="0070390F" w:rsidRPr="00E4131E" w:rsidRDefault="0070390F" w:rsidP="0070390F">
      <w:pPr>
        <w:spacing w:line="216" w:lineRule="auto"/>
        <w:jc w:val="both"/>
        <w:rPr>
          <w:sz w:val="18"/>
          <w:szCs w:val="18"/>
        </w:rPr>
      </w:pPr>
      <w:r w:rsidRPr="00E4131E">
        <w:rPr>
          <w:sz w:val="18"/>
          <w:szCs w:val="18"/>
        </w:rPr>
        <w:t xml:space="preserve">                                                                                                                                      (дата)</w:t>
      </w:r>
    </w:p>
    <w:tbl>
      <w:tblPr>
        <w:tblW w:w="10112" w:type="dxa"/>
        <w:tblInd w:w="-146" w:type="dxa"/>
        <w:tblCellMar>
          <w:left w:w="23" w:type="dxa"/>
        </w:tblCellMar>
        <w:tblLook w:val="04A0" w:firstRow="1" w:lastRow="0" w:firstColumn="1" w:lastColumn="0" w:noHBand="0" w:noVBand="1"/>
      </w:tblPr>
      <w:tblGrid>
        <w:gridCol w:w="71"/>
        <w:gridCol w:w="4800"/>
        <w:gridCol w:w="260"/>
        <w:gridCol w:w="4541"/>
        <w:gridCol w:w="440"/>
      </w:tblGrid>
      <w:tr w:rsidR="0070390F" w:rsidRPr="00E4131E" w:rsidTr="0070390F">
        <w:tc>
          <w:tcPr>
            <w:tcW w:w="5131" w:type="dxa"/>
            <w:gridSpan w:val="3"/>
            <w:tcMar>
              <w:top w:w="0" w:type="dxa"/>
              <w:left w:w="33" w:type="dxa"/>
              <w:bottom w:w="0" w:type="dxa"/>
              <w:right w:w="108" w:type="dxa"/>
            </w:tcMar>
          </w:tcPr>
          <w:p w:rsidR="0070390F" w:rsidRPr="00E4131E" w:rsidRDefault="0070390F">
            <w:pPr>
              <w:suppressAutoHyphens/>
              <w:spacing w:line="216" w:lineRule="auto"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 xml:space="preserve">            От Начисляющей организации</w:t>
            </w:r>
          </w:p>
          <w:p w:rsidR="0070390F" w:rsidRPr="00E4131E" w:rsidRDefault="0070390F">
            <w:pPr>
              <w:suppressAutoHyphens/>
              <w:spacing w:line="216" w:lineRule="auto"/>
              <w:ind w:firstLine="709"/>
              <w:jc w:val="both"/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suppressAutoHyphens/>
              <w:spacing w:line="216" w:lineRule="auto"/>
              <w:ind w:firstLine="709"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___________</w:t>
            </w:r>
          </w:p>
          <w:p w:rsidR="0070390F" w:rsidRPr="00E4131E" w:rsidRDefault="0070390F">
            <w:pPr>
              <w:suppressAutoHyphens/>
              <w:spacing w:line="216" w:lineRule="auto"/>
              <w:ind w:firstLine="709"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«__»_______202_ г.</w:t>
            </w:r>
          </w:p>
          <w:p w:rsidR="0070390F" w:rsidRPr="00E4131E" w:rsidRDefault="0070390F">
            <w:pPr>
              <w:suppressAutoHyphens/>
              <w:spacing w:line="216" w:lineRule="auto"/>
              <w:ind w:firstLine="709"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М.П.</w:t>
            </w:r>
          </w:p>
        </w:tc>
        <w:tc>
          <w:tcPr>
            <w:tcW w:w="4981" w:type="dxa"/>
            <w:gridSpan w:val="2"/>
            <w:tcMar>
              <w:top w:w="0" w:type="dxa"/>
              <w:left w:w="33" w:type="dxa"/>
              <w:bottom w:w="0" w:type="dxa"/>
              <w:right w:w="108" w:type="dxa"/>
            </w:tcMar>
          </w:tcPr>
          <w:p w:rsidR="0070390F" w:rsidRPr="00E4131E" w:rsidRDefault="0070390F">
            <w:pPr>
              <w:suppressAutoHyphens/>
              <w:spacing w:line="216" w:lineRule="auto"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 xml:space="preserve">            От Предприятия</w:t>
            </w:r>
          </w:p>
          <w:p w:rsidR="0070390F" w:rsidRPr="00E4131E" w:rsidRDefault="0070390F">
            <w:pPr>
              <w:suppressAutoHyphens/>
              <w:spacing w:line="216" w:lineRule="auto"/>
              <w:ind w:firstLine="709"/>
              <w:jc w:val="both"/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suppressAutoHyphens/>
              <w:spacing w:line="216" w:lineRule="auto"/>
              <w:ind w:firstLine="709"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 xml:space="preserve">___________ </w:t>
            </w:r>
          </w:p>
          <w:p w:rsidR="0070390F" w:rsidRPr="00E4131E" w:rsidRDefault="0070390F">
            <w:pPr>
              <w:suppressAutoHyphens/>
              <w:spacing w:line="216" w:lineRule="auto"/>
              <w:ind w:firstLine="709"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«__»_______202_ г.</w:t>
            </w:r>
          </w:p>
          <w:p w:rsidR="0070390F" w:rsidRPr="00E4131E" w:rsidRDefault="0070390F">
            <w:pPr>
              <w:suppressAutoHyphens/>
              <w:spacing w:line="216" w:lineRule="auto"/>
              <w:ind w:firstLine="709"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М.П.</w:t>
            </w:r>
          </w:p>
        </w:tc>
      </w:tr>
      <w:tr w:rsidR="0070390F" w:rsidRPr="00E4131E" w:rsidTr="0070390F">
        <w:trPr>
          <w:gridBefore w:val="1"/>
          <w:gridAfter w:val="1"/>
          <w:wBefore w:w="71" w:type="dxa"/>
          <w:wAfter w:w="440" w:type="dxa"/>
        </w:trPr>
        <w:tc>
          <w:tcPr>
            <w:tcW w:w="4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390F" w:rsidRPr="00E4131E" w:rsidRDefault="0070390F">
            <w:pPr>
              <w:pageBreakBefore/>
              <w:suppressAutoHyphens/>
              <w:snapToGrid w:val="0"/>
              <w:jc w:val="both"/>
              <w:rPr>
                <w:rFonts w:eastAsia="Calibri"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48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65B" w:rsidRDefault="0046165B">
            <w:pPr>
              <w:tabs>
                <w:tab w:val="left" w:pos="5670"/>
              </w:tabs>
              <w:suppressAutoHyphens/>
              <w:jc w:val="both"/>
              <w:rPr>
                <w:rFonts w:eastAsia="Calibri"/>
                <w:lang w:eastAsia="zh-CN"/>
              </w:rPr>
            </w:pPr>
          </w:p>
          <w:p w:rsidR="0070390F" w:rsidRPr="00E4131E" w:rsidRDefault="008968B9">
            <w:pPr>
              <w:tabs>
                <w:tab w:val="left" w:pos="5670"/>
              </w:tabs>
              <w:suppressAutoHyphens/>
              <w:jc w:val="both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 xml:space="preserve">                        </w:t>
            </w:r>
            <w:r w:rsidR="0070390F" w:rsidRPr="00E4131E">
              <w:rPr>
                <w:rFonts w:eastAsia="Calibri"/>
                <w:lang w:eastAsia="zh-CN"/>
              </w:rPr>
              <w:t>Приложение 5</w:t>
            </w:r>
          </w:p>
          <w:p w:rsidR="0070390F" w:rsidRPr="00E4131E" w:rsidRDefault="008968B9">
            <w:pPr>
              <w:tabs>
                <w:tab w:val="left" w:pos="5670"/>
              </w:tabs>
              <w:suppressAutoHyphens/>
              <w:jc w:val="both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 xml:space="preserve">                        </w:t>
            </w:r>
            <w:r w:rsidR="0070390F" w:rsidRPr="00E4131E">
              <w:rPr>
                <w:rFonts w:eastAsia="Calibri"/>
                <w:lang w:eastAsia="zh-CN"/>
              </w:rPr>
              <w:t xml:space="preserve">к Договору №                 </w:t>
            </w:r>
          </w:p>
          <w:p w:rsidR="0070390F" w:rsidRDefault="008968B9">
            <w:pPr>
              <w:suppressAutoHyphens/>
              <w:jc w:val="both"/>
              <w:rPr>
                <w:rFonts w:eastAsia="Calibri"/>
                <w:color w:val="00000A"/>
                <w:sz w:val="28"/>
                <w:szCs w:val="28"/>
                <w:lang w:eastAsia="zh-CN"/>
              </w:rPr>
            </w:pPr>
            <w:r>
              <w:rPr>
                <w:rFonts w:eastAsia="Calibri"/>
                <w:lang w:eastAsia="zh-CN"/>
              </w:rPr>
              <w:t xml:space="preserve">                        </w:t>
            </w:r>
            <w:r w:rsidR="0070390F" w:rsidRPr="00E4131E">
              <w:rPr>
                <w:rFonts w:eastAsia="Calibri"/>
                <w:lang w:eastAsia="zh-CN"/>
              </w:rPr>
              <w:t>от                  202_ года</w:t>
            </w:r>
            <w:r w:rsidR="0070390F" w:rsidRPr="00E4131E">
              <w:rPr>
                <w:rFonts w:eastAsia="Calibri"/>
                <w:color w:val="00000A"/>
                <w:sz w:val="28"/>
                <w:szCs w:val="28"/>
                <w:lang w:eastAsia="zh-CN"/>
              </w:rPr>
              <w:t xml:space="preserve"> </w:t>
            </w:r>
          </w:p>
          <w:p w:rsidR="008968B9" w:rsidRPr="00E4131E" w:rsidRDefault="008968B9">
            <w:pPr>
              <w:suppressAutoHyphens/>
              <w:jc w:val="both"/>
              <w:rPr>
                <w:rFonts w:eastAsia="Calibri"/>
                <w:color w:val="00000A"/>
                <w:sz w:val="28"/>
                <w:szCs w:val="28"/>
                <w:lang w:eastAsia="zh-CN"/>
              </w:rPr>
            </w:pPr>
          </w:p>
        </w:tc>
      </w:tr>
    </w:tbl>
    <w:p w:rsidR="0070390F" w:rsidRPr="00E4131E" w:rsidRDefault="0070390F" w:rsidP="0070390F">
      <w:pPr>
        <w:suppressAutoHyphens/>
        <w:jc w:val="center"/>
        <w:rPr>
          <w:rFonts w:eastAsia="Calibri"/>
          <w:lang w:eastAsia="zh-CN"/>
        </w:rPr>
      </w:pPr>
      <w:r w:rsidRPr="00E4131E">
        <w:rPr>
          <w:rFonts w:eastAsia="Calibri"/>
          <w:color w:val="00000A"/>
          <w:lang w:eastAsia="zh-CN"/>
        </w:rPr>
        <w:t>Форма дополнительного соглашения для изменения Перечня объектов Предприятия, в отношении которых осуществляется учет, расчет и начисление платы за ЖКУ</w:t>
      </w:r>
    </w:p>
    <w:p w:rsidR="0070390F" w:rsidRPr="00E4131E" w:rsidRDefault="0070390F" w:rsidP="0070390F">
      <w:pPr>
        <w:suppressAutoHyphens/>
        <w:jc w:val="center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в Приложении 2 к Договору</w:t>
      </w:r>
    </w:p>
    <w:p w:rsidR="0070390F" w:rsidRPr="00E4131E" w:rsidRDefault="0070390F" w:rsidP="0070390F">
      <w:pPr>
        <w:tabs>
          <w:tab w:val="left" w:pos="6960"/>
        </w:tabs>
        <w:suppressAutoHyphens/>
        <w:jc w:val="center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Дополнительное соглашение </w:t>
      </w:r>
      <w:proofErr w:type="gramStart"/>
      <w:r w:rsidRPr="00E4131E">
        <w:rPr>
          <w:rFonts w:eastAsia="Calibri"/>
          <w:lang w:eastAsia="zh-CN"/>
        </w:rPr>
        <w:t>от</w:t>
      </w:r>
      <w:proofErr w:type="gramEnd"/>
      <w:r w:rsidRPr="00E4131E">
        <w:rPr>
          <w:rFonts w:eastAsia="Calibri"/>
          <w:lang w:eastAsia="zh-CN"/>
        </w:rPr>
        <w:t>_____________№ _____________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center"/>
        <w:rPr>
          <w:rFonts w:eastAsia="Calibri"/>
          <w:lang w:eastAsia="zh-CN"/>
        </w:rPr>
      </w:pPr>
      <w:r w:rsidRPr="00E4131E">
        <w:rPr>
          <w:rFonts w:eastAsia="Calibri"/>
          <w:lang w:val="be-BY" w:eastAsia="zh-CN"/>
        </w:rPr>
        <w:t xml:space="preserve">к договору </w:t>
      </w:r>
      <w:r w:rsidRPr="00E4131E">
        <w:rPr>
          <w:rFonts w:eastAsia="Calibri"/>
          <w:lang w:eastAsia="zh-CN"/>
        </w:rPr>
        <w:t>возмездного оказания услуг единой общереспубликанской информационной системы  по учету, расчету и начислению платы за жилищно-коммунальные услуги и платы за пользование жилыми помещениями</w:t>
      </w:r>
    </w:p>
    <w:p w:rsidR="0070390F" w:rsidRPr="00E4131E" w:rsidRDefault="0070390F" w:rsidP="0070390F">
      <w:pPr>
        <w:tabs>
          <w:tab w:val="left" w:pos="1247"/>
        </w:tabs>
        <w:suppressAutoHyphens/>
        <w:ind w:firstLine="709"/>
        <w:jc w:val="center"/>
        <w:rPr>
          <w:rFonts w:eastAsia="Calibri"/>
          <w:lang w:val="be-BY" w:eastAsia="zh-CN"/>
        </w:rPr>
      </w:pPr>
      <w:r w:rsidRPr="00E4131E">
        <w:rPr>
          <w:rFonts w:eastAsia="Calibri"/>
          <w:lang w:eastAsia="zh-CN"/>
        </w:rPr>
        <w:t>от_____________№ _____________</w:t>
      </w:r>
    </w:p>
    <w:p w:rsidR="0070390F" w:rsidRPr="00E4131E" w:rsidRDefault="0070390F" w:rsidP="0070390F">
      <w:pPr>
        <w:suppressAutoHyphens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г. Минск</w:t>
      </w:r>
      <w:r w:rsidRPr="00E4131E">
        <w:rPr>
          <w:rFonts w:eastAsia="Calibri"/>
          <w:lang w:eastAsia="zh-CN"/>
        </w:rPr>
        <w:tab/>
      </w:r>
      <w:r w:rsidRPr="00E4131E">
        <w:rPr>
          <w:rFonts w:eastAsia="Calibri"/>
          <w:lang w:eastAsia="zh-CN"/>
        </w:rPr>
        <w:tab/>
      </w:r>
      <w:r w:rsidRPr="00E4131E">
        <w:rPr>
          <w:rFonts w:eastAsia="Calibri"/>
          <w:lang w:eastAsia="zh-CN"/>
        </w:rPr>
        <w:tab/>
      </w:r>
      <w:r w:rsidRPr="00E4131E">
        <w:rPr>
          <w:rFonts w:eastAsia="Calibri"/>
          <w:lang w:eastAsia="zh-CN"/>
        </w:rPr>
        <w:tab/>
      </w:r>
      <w:r w:rsidRPr="00E4131E">
        <w:rPr>
          <w:rFonts w:eastAsia="Calibri"/>
          <w:lang w:eastAsia="zh-CN"/>
        </w:rPr>
        <w:tab/>
      </w:r>
      <w:r w:rsidRPr="00E4131E">
        <w:rPr>
          <w:rFonts w:eastAsia="Calibri"/>
          <w:lang w:eastAsia="zh-CN"/>
        </w:rPr>
        <w:tab/>
      </w:r>
      <w:r w:rsidRPr="00E4131E">
        <w:rPr>
          <w:rFonts w:eastAsia="Calibri"/>
          <w:lang w:eastAsia="zh-CN"/>
        </w:rPr>
        <w:tab/>
        <w:t xml:space="preserve">            </w:t>
      </w:r>
      <w:r w:rsidRPr="00E4131E">
        <w:rPr>
          <w:rFonts w:eastAsia="Calibri"/>
          <w:lang w:eastAsia="zh-CN"/>
        </w:rPr>
        <w:tab/>
        <w:t>__________202__г.</w:t>
      </w:r>
    </w:p>
    <w:p w:rsidR="0070390F" w:rsidRPr="00E4131E" w:rsidRDefault="0070390F" w:rsidP="0070390F">
      <w:pPr>
        <w:suppressAutoHyphens/>
        <w:jc w:val="both"/>
        <w:rPr>
          <w:rFonts w:eastAsia="Calibri"/>
          <w:lang w:val="be-BY" w:eastAsia="zh-CN"/>
        </w:rPr>
      </w:pPr>
    </w:p>
    <w:p w:rsidR="0070390F" w:rsidRPr="00E4131E" w:rsidRDefault="00A833E8" w:rsidP="0070390F">
      <w:pPr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Коммунальное унитарное предприятие «Расчетно-информационный центр Мингорисполкома»</w:t>
      </w:r>
      <w:r w:rsidR="0070390F" w:rsidRPr="00E4131E">
        <w:rPr>
          <w:rFonts w:eastAsia="Calibri"/>
          <w:lang w:eastAsia="zh-CN"/>
        </w:rPr>
        <w:t>, именуемое в дальнейшем «Начисляющая организация», в лице _______________________________________________________________________________, действующего на основании ______________________________________________________, с одной стороны, и ______________________________________________________________</w:t>
      </w:r>
    </w:p>
    <w:p w:rsidR="0070390F" w:rsidRPr="00E4131E" w:rsidRDefault="0070390F" w:rsidP="0070390F">
      <w:pPr>
        <w:suppressAutoHyphens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именуемое в дальнейшем «Предприятие», в лице _____________________________________, действующего на основании ______________________________________________________, с другой стороны, а вместе именуемые «Стороны», заключили настоящее дополнительное соглашение о нижеследующем:</w:t>
      </w:r>
    </w:p>
    <w:p w:rsidR="0070390F" w:rsidRPr="00E4131E" w:rsidRDefault="0070390F" w:rsidP="0070390F">
      <w:pPr>
        <w:numPr>
          <w:ilvl w:val="0"/>
          <w:numId w:val="28"/>
        </w:numPr>
        <w:shd w:val="clear" w:color="auto" w:fill="FFFFFF"/>
        <w:suppressAutoHyphens/>
        <w:spacing w:after="200" w:line="230" w:lineRule="auto"/>
        <w:ind w:left="0" w:firstLine="709"/>
        <w:contextualSpacing/>
        <w:jc w:val="both"/>
      </w:pPr>
      <w:r w:rsidRPr="00E4131E">
        <w:t xml:space="preserve">Предметом настоящего дополнительного соглашения является  изменение условий договора возмездного оказания услуг посредством единой общереспубликанской информационной системы  по учету, расчету и начислению платы за жилищно-коммунальные услуги и платы за пользование жилыми помещениями </w:t>
      </w:r>
      <w:proofErr w:type="gramStart"/>
      <w:r w:rsidRPr="00E4131E">
        <w:t>от</w:t>
      </w:r>
      <w:proofErr w:type="gramEnd"/>
      <w:r w:rsidRPr="00E4131E">
        <w:t xml:space="preserve"> _______________ № ________________ (далее – Договор).</w:t>
      </w:r>
    </w:p>
    <w:p w:rsidR="0070390F" w:rsidRPr="00E4131E" w:rsidRDefault="0070390F" w:rsidP="0070390F">
      <w:pPr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color w:val="00000A"/>
          <w:lang w:eastAsia="zh-CN"/>
        </w:rPr>
        <w:t xml:space="preserve">1.1 Дополнить Перечень объектов Предприятия, в отношении которых осуществляется учет, расчет и начисление платы за </w:t>
      </w:r>
      <w:r w:rsidRPr="00E4131E">
        <w:rPr>
          <w:rFonts w:eastAsia="Calibri"/>
          <w:lang w:eastAsia="zh-CN"/>
        </w:rPr>
        <w:t xml:space="preserve">основные и дополнительные ЖКУ (в том числе возмещаемые расходы, налог за владения собаками, услуга по управлению общим имуществом, плата за пользование жилым помещением) </w:t>
      </w:r>
      <w:r w:rsidRPr="00E4131E">
        <w:rPr>
          <w:rFonts w:eastAsia="Calibri"/>
          <w:color w:val="00000A"/>
          <w:lang w:eastAsia="zh-CN"/>
        </w:rPr>
        <w:t>Приложения 2 Договора следующи</w:t>
      </w:r>
      <w:proofErr w:type="gramStart"/>
      <w:r w:rsidRPr="00E4131E">
        <w:rPr>
          <w:rFonts w:eastAsia="Calibri"/>
          <w:color w:val="00000A"/>
          <w:lang w:eastAsia="zh-CN"/>
        </w:rPr>
        <w:t>м(</w:t>
      </w:r>
      <w:proofErr w:type="gramEnd"/>
      <w:r w:rsidRPr="00E4131E">
        <w:rPr>
          <w:rFonts w:eastAsia="Calibri"/>
          <w:color w:val="00000A"/>
          <w:lang w:eastAsia="zh-CN"/>
        </w:rPr>
        <w:t>-ими) объектом(-</w:t>
      </w:r>
      <w:proofErr w:type="spellStart"/>
      <w:r w:rsidRPr="00E4131E">
        <w:rPr>
          <w:rFonts w:eastAsia="Calibri"/>
          <w:color w:val="00000A"/>
          <w:lang w:eastAsia="zh-CN"/>
        </w:rPr>
        <w:t>ами</w:t>
      </w:r>
      <w:proofErr w:type="spellEnd"/>
      <w:r w:rsidRPr="00E4131E">
        <w:rPr>
          <w:rFonts w:eastAsia="Calibri"/>
          <w:color w:val="00000A"/>
          <w:lang w:eastAsia="zh-CN"/>
        </w:rPr>
        <w:t>):</w:t>
      </w:r>
    </w:p>
    <w:tbl>
      <w:tblPr>
        <w:tblStyle w:val="af8"/>
        <w:tblW w:w="9322" w:type="dxa"/>
        <w:tblLook w:val="04A0" w:firstRow="1" w:lastRow="0" w:firstColumn="1" w:lastColumn="0" w:noHBand="0" w:noVBand="1"/>
      </w:tblPr>
      <w:tblGrid>
        <w:gridCol w:w="1101"/>
        <w:gridCol w:w="5811"/>
        <w:gridCol w:w="2410"/>
      </w:tblGrid>
      <w:tr w:rsidR="0070390F" w:rsidRPr="00E4131E" w:rsidTr="007039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 xml:space="preserve">№ </w:t>
            </w:r>
            <w:proofErr w:type="gramStart"/>
            <w:r w:rsidRPr="00E4131E">
              <w:rPr>
                <w:rFonts w:eastAsia="Calibri"/>
                <w:lang w:eastAsia="zh-CN"/>
              </w:rPr>
              <w:t>п</w:t>
            </w:r>
            <w:proofErr w:type="gramEnd"/>
            <w:r w:rsidRPr="00E4131E">
              <w:rPr>
                <w:rFonts w:eastAsia="Calibri"/>
                <w:lang w:eastAsia="zh-CN"/>
              </w:rPr>
              <w:t>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Адрес объекта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Примечание</w:t>
            </w:r>
          </w:p>
        </w:tc>
      </w:tr>
      <w:tr w:rsidR="0070390F" w:rsidRPr="00E4131E" w:rsidTr="007039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</w:p>
        </w:tc>
      </w:tr>
    </w:tbl>
    <w:p w:rsidR="0070390F" w:rsidRPr="00E4131E" w:rsidRDefault="0070390F" w:rsidP="0070390F">
      <w:pPr>
        <w:spacing w:line="254" w:lineRule="auto"/>
        <w:ind w:left="709"/>
        <w:contextualSpacing/>
        <w:jc w:val="both"/>
        <w:rPr>
          <w:i/>
        </w:rPr>
      </w:pPr>
      <w:r w:rsidRPr="00E4131E">
        <w:rPr>
          <w:i/>
        </w:rPr>
        <w:t>и/или</w:t>
      </w:r>
    </w:p>
    <w:p w:rsidR="0070390F" w:rsidRPr="00E4131E" w:rsidRDefault="0070390F" w:rsidP="0070390F">
      <w:pPr>
        <w:spacing w:line="254" w:lineRule="auto"/>
        <w:ind w:firstLine="1276"/>
        <w:jc w:val="both"/>
      </w:pPr>
      <w:r w:rsidRPr="00E4131E">
        <w:t>Исключить из Перечня объектов Предприятия, в отношении которых осуществляется учет, расчет и начисление платы за основные и дополнительные ЖКУ (в том числе возмещаемые расходы, налог за владения собаками, услуга по управлению общим имуществом, плата за пользование жилым помещением) Приложения 2 Договора следующи</w:t>
      </w:r>
      <w:proofErr w:type="gramStart"/>
      <w:r w:rsidRPr="00E4131E">
        <w:t>й(</w:t>
      </w:r>
      <w:proofErr w:type="gramEnd"/>
      <w:r w:rsidRPr="00E4131E">
        <w:t>-</w:t>
      </w:r>
      <w:proofErr w:type="spellStart"/>
      <w:r w:rsidRPr="00E4131E">
        <w:t>ие</w:t>
      </w:r>
      <w:proofErr w:type="spellEnd"/>
      <w:r w:rsidRPr="00E4131E">
        <w:t>) объект(-ы):</w:t>
      </w:r>
    </w:p>
    <w:tbl>
      <w:tblPr>
        <w:tblStyle w:val="af8"/>
        <w:tblW w:w="9322" w:type="dxa"/>
        <w:tblLook w:val="04A0" w:firstRow="1" w:lastRow="0" w:firstColumn="1" w:lastColumn="0" w:noHBand="0" w:noVBand="1"/>
      </w:tblPr>
      <w:tblGrid>
        <w:gridCol w:w="1101"/>
        <w:gridCol w:w="5811"/>
        <w:gridCol w:w="2410"/>
      </w:tblGrid>
      <w:tr w:rsidR="0070390F" w:rsidRPr="00E4131E" w:rsidTr="007039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 xml:space="preserve">№ </w:t>
            </w:r>
            <w:proofErr w:type="gramStart"/>
            <w:r w:rsidRPr="00E4131E">
              <w:rPr>
                <w:rFonts w:eastAsia="Calibri"/>
                <w:lang w:eastAsia="zh-CN"/>
              </w:rPr>
              <w:t>п</w:t>
            </w:r>
            <w:proofErr w:type="gramEnd"/>
            <w:r w:rsidRPr="00E4131E">
              <w:rPr>
                <w:rFonts w:eastAsia="Calibri"/>
                <w:lang w:eastAsia="zh-CN"/>
              </w:rPr>
              <w:t>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Адрес объекта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Примечание</w:t>
            </w:r>
          </w:p>
        </w:tc>
      </w:tr>
      <w:tr w:rsidR="0070390F" w:rsidRPr="00E4131E" w:rsidTr="007039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suppressAutoHyphens/>
              <w:rPr>
                <w:rFonts w:eastAsia="Calibri"/>
                <w:lang w:eastAsia="zh-CN"/>
              </w:rPr>
            </w:pPr>
          </w:p>
        </w:tc>
      </w:tr>
    </w:tbl>
    <w:p w:rsidR="0070390F" w:rsidRPr="00E4131E" w:rsidRDefault="0070390F" w:rsidP="0070390F">
      <w:pPr>
        <w:suppressAutoHyphens/>
        <w:ind w:firstLine="709"/>
        <w:jc w:val="both"/>
        <w:rPr>
          <w:rFonts w:eastAsia="Calibri"/>
          <w:color w:val="00000A"/>
          <w:lang w:eastAsia="zh-CN"/>
        </w:rPr>
      </w:pPr>
      <w:r w:rsidRPr="00E4131E">
        <w:rPr>
          <w:rFonts w:eastAsia="Calibri"/>
          <w:color w:val="00000A"/>
          <w:lang w:eastAsia="zh-CN"/>
        </w:rPr>
        <w:t>2.    Остальные условия Договора остаются неизменными и Стороны подтверждают по ним свои обязательства.</w:t>
      </w:r>
    </w:p>
    <w:p w:rsidR="0070390F" w:rsidRPr="00E4131E" w:rsidRDefault="0070390F" w:rsidP="0070390F">
      <w:pPr>
        <w:suppressAutoHyphens/>
        <w:ind w:firstLine="709"/>
        <w:jc w:val="both"/>
        <w:rPr>
          <w:rFonts w:eastAsia="Calibri"/>
          <w:color w:val="00000A"/>
          <w:lang w:eastAsia="zh-CN"/>
        </w:rPr>
      </w:pPr>
      <w:r w:rsidRPr="00E4131E">
        <w:rPr>
          <w:rFonts w:eastAsia="Calibri"/>
          <w:color w:val="00000A"/>
          <w:lang w:eastAsia="zh-CN"/>
        </w:rPr>
        <w:t>3.   Настоящее дополнительное соглашение составлено в двух экземплярах – по одному для каждой из Сторон и является неотъемлемой частью Договора.</w:t>
      </w:r>
    </w:p>
    <w:p w:rsidR="0070390F" w:rsidRPr="00E4131E" w:rsidRDefault="0070390F" w:rsidP="0070390F">
      <w:pPr>
        <w:suppressAutoHyphens/>
        <w:ind w:firstLine="709"/>
        <w:jc w:val="both"/>
        <w:rPr>
          <w:rFonts w:eastAsia="Calibri"/>
          <w:color w:val="00000A"/>
          <w:lang w:eastAsia="zh-CN"/>
        </w:rPr>
      </w:pPr>
      <w:r w:rsidRPr="00E4131E">
        <w:rPr>
          <w:rFonts w:eastAsia="Calibri"/>
          <w:color w:val="00000A"/>
          <w:lang w:eastAsia="zh-CN"/>
        </w:rPr>
        <w:t>4.      Настоящее соглашение вступает в силу __________________________________</w:t>
      </w:r>
    </w:p>
    <w:p w:rsidR="0070390F" w:rsidRPr="00E4131E" w:rsidRDefault="0070390F" w:rsidP="0070390F">
      <w:pPr>
        <w:spacing w:line="276" w:lineRule="auto"/>
        <w:ind w:firstLine="709"/>
        <w:jc w:val="both"/>
      </w:pPr>
      <w:r w:rsidRPr="00E4131E">
        <w:t>(</w:t>
      </w:r>
      <w:r w:rsidRPr="00E4131E">
        <w:rPr>
          <w:i/>
        </w:rPr>
        <w:t xml:space="preserve">с момента его подписания или в части начислений </w:t>
      </w:r>
      <w:proofErr w:type="gramStart"/>
      <w:r w:rsidRPr="00E4131E">
        <w:rPr>
          <w:i/>
        </w:rPr>
        <w:t>с</w:t>
      </w:r>
      <w:proofErr w:type="gramEnd"/>
      <w:r w:rsidRPr="00E4131E">
        <w:rPr>
          <w:i/>
        </w:rPr>
        <w:t>______________).</w:t>
      </w:r>
    </w:p>
    <w:p w:rsidR="0070390F" w:rsidRPr="00E4131E" w:rsidRDefault="0070390F" w:rsidP="0070390F">
      <w:pPr>
        <w:spacing w:line="276" w:lineRule="auto"/>
        <w:jc w:val="both"/>
        <w:rPr>
          <w:sz w:val="18"/>
          <w:szCs w:val="18"/>
        </w:rPr>
      </w:pPr>
      <w:r w:rsidRPr="00E4131E">
        <w:rPr>
          <w:sz w:val="18"/>
          <w:szCs w:val="18"/>
        </w:rPr>
        <w:t xml:space="preserve">                                                                                                                                                 (дата)</w:t>
      </w:r>
    </w:p>
    <w:tbl>
      <w:tblPr>
        <w:tblW w:w="10112" w:type="dxa"/>
        <w:tblInd w:w="-818" w:type="dxa"/>
        <w:tblCellMar>
          <w:left w:w="23" w:type="dxa"/>
        </w:tblCellMar>
        <w:tblLook w:val="04A0" w:firstRow="1" w:lastRow="0" w:firstColumn="1" w:lastColumn="0" w:noHBand="0" w:noVBand="1"/>
      </w:tblPr>
      <w:tblGrid>
        <w:gridCol w:w="71"/>
        <w:gridCol w:w="4800"/>
        <w:gridCol w:w="260"/>
        <w:gridCol w:w="4541"/>
        <w:gridCol w:w="440"/>
      </w:tblGrid>
      <w:tr w:rsidR="0070390F" w:rsidRPr="00E4131E" w:rsidTr="0070390F">
        <w:tc>
          <w:tcPr>
            <w:tcW w:w="5131" w:type="dxa"/>
            <w:gridSpan w:val="3"/>
            <w:tcMar>
              <w:top w:w="0" w:type="dxa"/>
              <w:left w:w="33" w:type="dxa"/>
              <w:bottom w:w="0" w:type="dxa"/>
              <w:right w:w="108" w:type="dxa"/>
            </w:tcMar>
            <w:hideMark/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 xml:space="preserve">           От Начисляющей организации</w:t>
            </w:r>
          </w:p>
          <w:p w:rsidR="0070390F" w:rsidRPr="00E4131E" w:rsidRDefault="0070390F">
            <w:pPr>
              <w:suppressAutoHyphens/>
              <w:ind w:firstLine="709"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___________</w:t>
            </w:r>
          </w:p>
          <w:p w:rsidR="0070390F" w:rsidRPr="00E4131E" w:rsidRDefault="0070390F">
            <w:pPr>
              <w:suppressAutoHyphens/>
              <w:ind w:firstLine="709"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«__»_______202_ г.</w:t>
            </w:r>
          </w:p>
          <w:p w:rsidR="0070390F" w:rsidRPr="00E4131E" w:rsidRDefault="0070390F">
            <w:pPr>
              <w:suppressAutoHyphens/>
              <w:ind w:firstLine="709"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М.П.</w:t>
            </w:r>
          </w:p>
        </w:tc>
        <w:tc>
          <w:tcPr>
            <w:tcW w:w="4981" w:type="dxa"/>
            <w:gridSpan w:val="2"/>
            <w:tcMar>
              <w:top w:w="0" w:type="dxa"/>
              <w:left w:w="33" w:type="dxa"/>
              <w:bottom w:w="0" w:type="dxa"/>
              <w:right w:w="108" w:type="dxa"/>
            </w:tcMar>
            <w:hideMark/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 xml:space="preserve">           От Предприятия</w:t>
            </w:r>
          </w:p>
          <w:p w:rsidR="0070390F" w:rsidRPr="00E4131E" w:rsidRDefault="0070390F">
            <w:pPr>
              <w:suppressAutoHyphens/>
              <w:ind w:firstLine="709"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 xml:space="preserve">___________ </w:t>
            </w:r>
          </w:p>
          <w:p w:rsidR="0070390F" w:rsidRPr="00E4131E" w:rsidRDefault="0070390F">
            <w:pPr>
              <w:suppressAutoHyphens/>
              <w:ind w:firstLine="709"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«__»_______202_ г.</w:t>
            </w:r>
          </w:p>
          <w:p w:rsidR="0070390F" w:rsidRPr="00E4131E" w:rsidRDefault="0070390F">
            <w:pPr>
              <w:suppressAutoHyphens/>
              <w:ind w:firstLine="709"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М.П.</w:t>
            </w:r>
          </w:p>
        </w:tc>
      </w:tr>
      <w:tr w:rsidR="0070390F" w:rsidRPr="00E4131E" w:rsidTr="0070390F">
        <w:trPr>
          <w:gridBefore w:val="1"/>
          <w:gridAfter w:val="1"/>
          <w:wBefore w:w="71" w:type="dxa"/>
          <w:wAfter w:w="440" w:type="dxa"/>
        </w:trPr>
        <w:tc>
          <w:tcPr>
            <w:tcW w:w="4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390F" w:rsidRPr="00E4131E" w:rsidRDefault="0070390F">
            <w:pPr>
              <w:pageBreakBefore/>
              <w:suppressAutoHyphens/>
              <w:snapToGrid w:val="0"/>
              <w:jc w:val="both"/>
              <w:rPr>
                <w:rFonts w:eastAsia="Calibri"/>
                <w:color w:val="00000A"/>
                <w:sz w:val="28"/>
                <w:szCs w:val="28"/>
                <w:lang w:eastAsia="zh-CN"/>
              </w:rPr>
            </w:pPr>
          </w:p>
          <w:p w:rsidR="0070390F" w:rsidRPr="00E4131E" w:rsidRDefault="0070390F">
            <w:pPr>
              <w:pageBreakBefore/>
              <w:suppressAutoHyphens/>
              <w:snapToGrid w:val="0"/>
              <w:jc w:val="both"/>
              <w:rPr>
                <w:rFonts w:eastAsia="Calibri"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48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65B" w:rsidRDefault="0046165B">
            <w:pPr>
              <w:tabs>
                <w:tab w:val="left" w:pos="5670"/>
              </w:tabs>
              <w:suppressAutoHyphens/>
              <w:jc w:val="both"/>
              <w:rPr>
                <w:rFonts w:eastAsia="Calibri"/>
                <w:lang w:eastAsia="zh-CN"/>
              </w:rPr>
            </w:pPr>
          </w:p>
          <w:p w:rsidR="0070390F" w:rsidRPr="00E4131E" w:rsidRDefault="008968B9">
            <w:pPr>
              <w:tabs>
                <w:tab w:val="left" w:pos="5670"/>
              </w:tabs>
              <w:suppressAutoHyphens/>
              <w:jc w:val="both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 xml:space="preserve">                      </w:t>
            </w:r>
            <w:r w:rsidR="0070390F" w:rsidRPr="00E4131E">
              <w:rPr>
                <w:rFonts w:eastAsia="Calibri"/>
                <w:lang w:eastAsia="zh-CN"/>
              </w:rPr>
              <w:t>Приложение 6</w:t>
            </w:r>
          </w:p>
          <w:p w:rsidR="0070390F" w:rsidRPr="00E4131E" w:rsidRDefault="008968B9">
            <w:pPr>
              <w:tabs>
                <w:tab w:val="left" w:pos="5670"/>
              </w:tabs>
              <w:suppressAutoHyphens/>
              <w:jc w:val="both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 xml:space="preserve">                      </w:t>
            </w:r>
            <w:r w:rsidR="0070390F" w:rsidRPr="00E4131E">
              <w:rPr>
                <w:rFonts w:eastAsia="Calibri"/>
                <w:lang w:eastAsia="zh-CN"/>
              </w:rPr>
              <w:t xml:space="preserve">к Договору №                 </w:t>
            </w:r>
          </w:p>
          <w:p w:rsidR="0070390F" w:rsidRPr="00E4131E" w:rsidRDefault="008968B9">
            <w:pPr>
              <w:suppressAutoHyphens/>
              <w:jc w:val="both"/>
              <w:rPr>
                <w:rFonts w:eastAsia="Calibri"/>
                <w:color w:val="00000A"/>
                <w:sz w:val="28"/>
                <w:szCs w:val="28"/>
                <w:lang w:eastAsia="zh-CN"/>
              </w:rPr>
            </w:pPr>
            <w:r>
              <w:rPr>
                <w:rFonts w:eastAsia="Calibri"/>
                <w:lang w:eastAsia="zh-CN"/>
              </w:rPr>
              <w:t xml:space="preserve">                      </w:t>
            </w:r>
            <w:r w:rsidR="0070390F" w:rsidRPr="00E4131E">
              <w:rPr>
                <w:rFonts w:eastAsia="Calibri"/>
                <w:lang w:eastAsia="zh-CN"/>
              </w:rPr>
              <w:t>от                  202_ года</w:t>
            </w:r>
            <w:r w:rsidR="0070390F" w:rsidRPr="00E4131E">
              <w:rPr>
                <w:rFonts w:eastAsia="Calibri"/>
                <w:color w:val="00000A"/>
                <w:sz w:val="28"/>
                <w:szCs w:val="28"/>
                <w:lang w:eastAsia="zh-CN"/>
              </w:rPr>
              <w:t xml:space="preserve"> </w:t>
            </w: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sz w:val="28"/>
                <w:szCs w:val="28"/>
                <w:lang w:eastAsia="zh-CN"/>
              </w:rPr>
            </w:pP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sz w:val="28"/>
                <w:szCs w:val="28"/>
                <w:lang w:eastAsia="zh-CN"/>
              </w:rPr>
            </w:pPr>
          </w:p>
        </w:tc>
      </w:tr>
    </w:tbl>
    <w:p w:rsidR="0070390F" w:rsidRPr="00E4131E" w:rsidRDefault="0070390F" w:rsidP="00BF4491">
      <w:pPr>
        <w:suppressAutoHyphens/>
        <w:jc w:val="center"/>
        <w:rPr>
          <w:rFonts w:eastAsia="Calibri"/>
          <w:color w:val="00000A"/>
          <w:lang w:eastAsia="zh-CN"/>
        </w:rPr>
      </w:pPr>
      <w:proofErr w:type="gramStart"/>
      <w:r w:rsidRPr="00E4131E">
        <w:rPr>
          <w:rFonts w:eastAsia="Calibri"/>
          <w:color w:val="00000A"/>
          <w:lang w:eastAsia="zh-CN"/>
        </w:rPr>
        <w:t xml:space="preserve">Форма </w:t>
      </w:r>
      <w:r w:rsidR="00033631" w:rsidRPr="00E4131E">
        <w:rPr>
          <w:rFonts w:eastAsia="Calibri"/>
          <w:color w:val="00000A"/>
          <w:lang w:eastAsia="zh-CN"/>
        </w:rPr>
        <w:t>реестра</w:t>
      </w:r>
      <w:r w:rsidRPr="00E4131E">
        <w:rPr>
          <w:rFonts w:eastAsia="Calibri"/>
          <w:color w:val="00000A"/>
          <w:lang w:eastAsia="zh-CN"/>
        </w:rPr>
        <w:t xml:space="preserve"> для изменения </w:t>
      </w:r>
      <w:r w:rsidRPr="00E4131E">
        <w:rPr>
          <w:rFonts w:eastAsia="Calibri"/>
          <w:lang w:eastAsia="zh-CN"/>
        </w:rPr>
        <w:t xml:space="preserve"> </w:t>
      </w:r>
      <w:r w:rsidRPr="00E4131E">
        <w:rPr>
          <w:rFonts w:eastAsia="Calibri"/>
          <w:color w:val="00000A"/>
          <w:lang w:eastAsia="zh-CN"/>
        </w:rPr>
        <w:t xml:space="preserve">Перечня Плательщиков ЖКУ за </w:t>
      </w:r>
      <w:r w:rsidRPr="00E4131E">
        <w:rPr>
          <w:rFonts w:eastAsia="Calibri"/>
          <w:lang w:eastAsia="zh-CN"/>
        </w:rPr>
        <w:t>дополнительные ЖКУ, оказываемые на основании заключенных договоров с Предприятием в Приложении 3 к Договору</w:t>
      </w:r>
      <w:r w:rsidR="00BF4491" w:rsidRPr="00E4131E">
        <w:rPr>
          <w:rFonts w:eastAsia="Calibri"/>
          <w:lang w:eastAsia="zh-CN"/>
        </w:rPr>
        <w:t xml:space="preserve"> </w:t>
      </w:r>
      <w:proofErr w:type="gramEnd"/>
    </w:p>
    <w:p w:rsidR="0070390F" w:rsidRPr="00E4131E" w:rsidRDefault="0070390F" w:rsidP="0070390F">
      <w:pPr>
        <w:tabs>
          <w:tab w:val="left" w:pos="6960"/>
        </w:tabs>
        <w:suppressAutoHyphens/>
        <w:jc w:val="center"/>
        <w:rPr>
          <w:rFonts w:eastAsia="Calibri"/>
          <w:color w:val="00000A"/>
          <w:lang w:eastAsia="zh-CN"/>
        </w:rPr>
      </w:pPr>
    </w:p>
    <w:p w:rsidR="00033631" w:rsidRPr="00E4131E" w:rsidRDefault="00033631" w:rsidP="00BF4491">
      <w:pPr>
        <w:shd w:val="clear" w:color="auto" w:fill="FFFFFF"/>
        <w:tabs>
          <w:tab w:val="left" w:pos="4253"/>
        </w:tabs>
        <w:spacing w:line="230" w:lineRule="auto"/>
        <w:ind w:left="3540" w:firstLine="708"/>
        <w:jc w:val="both"/>
        <w:rPr>
          <w:rFonts w:eastAsia="Calibri"/>
          <w:lang w:eastAsia="zh-CN"/>
        </w:rPr>
      </w:pPr>
    </w:p>
    <w:p w:rsidR="00033631" w:rsidRPr="00E4131E" w:rsidRDefault="00033631" w:rsidP="00033631">
      <w:pPr>
        <w:shd w:val="clear" w:color="auto" w:fill="FFFFFF"/>
        <w:spacing w:line="230" w:lineRule="auto"/>
        <w:ind w:left="3540" w:firstLine="708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Реестр изменений</w:t>
      </w:r>
    </w:p>
    <w:p w:rsidR="00033631" w:rsidRPr="00E4131E" w:rsidRDefault="00006A68" w:rsidP="00033631">
      <w:pPr>
        <w:shd w:val="clear" w:color="auto" w:fill="FFFFFF"/>
        <w:spacing w:line="230" w:lineRule="auto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Предприятие </w:t>
      </w:r>
      <w:r w:rsidR="00033631" w:rsidRPr="00E4131E">
        <w:rPr>
          <w:rFonts w:eastAsia="Calibri"/>
          <w:lang w:eastAsia="zh-CN"/>
        </w:rPr>
        <w:t>__________________</w:t>
      </w:r>
    </w:p>
    <w:p w:rsidR="00033631" w:rsidRPr="00E4131E" w:rsidRDefault="00033631" w:rsidP="00033631">
      <w:pPr>
        <w:shd w:val="clear" w:color="auto" w:fill="FFFFFF"/>
        <w:spacing w:line="230" w:lineRule="auto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Наименование услуги</w:t>
      </w:r>
      <w:r w:rsidR="00006A68" w:rsidRPr="00E4131E">
        <w:rPr>
          <w:rFonts w:eastAsia="Calibri"/>
          <w:lang w:eastAsia="zh-CN"/>
        </w:rPr>
        <w:t xml:space="preserve"> (согласно Приложению 1) </w:t>
      </w:r>
      <w:r w:rsidRPr="00E4131E">
        <w:rPr>
          <w:rFonts w:eastAsia="Calibri"/>
          <w:lang w:eastAsia="zh-CN"/>
        </w:rPr>
        <w:t>__________________</w:t>
      </w:r>
    </w:p>
    <w:p w:rsidR="00033631" w:rsidRPr="00E4131E" w:rsidRDefault="00033631" w:rsidP="00033631">
      <w:pPr>
        <w:shd w:val="clear" w:color="auto" w:fill="FFFFFF"/>
        <w:spacing w:line="230" w:lineRule="auto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Период: </w:t>
      </w:r>
      <w:proofErr w:type="gramStart"/>
      <w:r w:rsidRPr="00E4131E">
        <w:rPr>
          <w:rFonts w:eastAsia="Calibri"/>
          <w:lang w:eastAsia="zh-CN"/>
        </w:rPr>
        <w:t>с</w:t>
      </w:r>
      <w:proofErr w:type="gramEnd"/>
      <w:r w:rsidRPr="00E4131E">
        <w:rPr>
          <w:rFonts w:eastAsia="Calibri"/>
          <w:lang w:eastAsia="zh-CN"/>
        </w:rPr>
        <w:t xml:space="preserve"> _____________по_____________</w:t>
      </w:r>
    </w:p>
    <w:p w:rsidR="0070390F" w:rsidRPr="00E4131E" w:rsidRDefault="0070390F" w:rsidP="0070390F">
      <w:pPr>
        <w:shd w:val="clear" w:color="auto" w:fill="FFFFFF"/>
        <w:spacing w:line="230" w:lineRule="auto"/>
        <w:jc w:val="both"/>
        <w:rPr>
          <w:rFonts w:eastAsia="Calibri"/>
          <w:lang w:eastAsia="zh-CN"/>
        </w:rPr>
      </w:pPr>
    </w:p>
    <w:tbl>
      <w:tblPr>
        <w:tblpPr w:leftFromText="180" w:rightFromText="180" w:vertAnchor="text" w:horzAnchor="margin" w:tblpX="21" w:tblpY="254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127"/>
        <w:gridCol w:w="1844"/>
        <w:gridCol w:w="1417"/>
        <w:gridCol w:w="1276"/>
        <w:gridCol w:w="2127"/>
      </w:tblGrid>
      <w:tr w:rsidR="0070390F" w:rsidRPr="00E4131E" w:rsidTr="0070390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№</w:t>
            </w:r>
          </w:p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A"/>
                <w:lang w:eastAsia="zh-CN"/>
              </w:rPr>
            </w:pPr>
            <w:proofErr w:type="gramStart"/>
            <w:r w:rsidRPr="00E4131E">
              <w:rPr>
                <w:rFonts w:eastAsia="Calibri"/>
                <w:color w:val="00000A"/>
                <w:lang w:eastAsia="zh-CN"/>
              </w:rPr>
              <w:t>п</w:t>
            </w:r>
            <w:proofErr w:type="gramEnd"/>
            <w:r w:rsidRPr="00E4131E">
              <w:rPr>
                <w:rFonts w:eastAsia="Calibri"/>
                <w:color w:val="00000A"/>
                <w:lang w:eastAsia="zh-CN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Адрес</w:t>
            </w:r>
          </w:p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Плательщика ЖКУ или</w:t>
            </w:r>
          </w:p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Номер лицевого счета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ФИО Плательщика ЖКУ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Номер договора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Дата договора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jc w:val="center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Примечание</w:t>
            </w:r>
          </w:p>
        </w:tc>
      </w:tr>
      <w:tr w:rsidR="0070390F" w:rsidRPr="00E4131E" w:rsidTr="0070390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rPr>
                <w:rFonts w:eastAsia="Calibri"/>
                <w:color w:val="00000A"/>
                <w:sz w:val="28"/>
                <w:szCs w:val="28"/>
                <w:lang w:eastAsia="zh-CN"/>
              </w:rPr>
            </w:pPr>
          </w:p>
        </w:tc>
      </w:tr>
    </w:tbl>
    <w:p w:rsidR="0070390F" w:rsidRPr="00E4131E" w:rsidRDefault="0070390F" w:rsidP="0070390F">
      <w:pPr>
        <w:spacing w:line="276" w:lineRule="auto"/>
        <w:jc w:val="both"/>
        <w:rPr>
          <w:sz w:val="18"/>
          <w:szCs w:val="18"/>
        </w:rPr>
      </w:pPr>
    </w:p>
    <w:tbl>
      <w:tblPr>
        <w:tblW w:w="10112" w:type="dxa"/>
        <w:tblInd w:w="-146" w:type="dxa"/>
        <w:tblCellMar>
          <w:left w:w="23" w:type="dxa"/>
        </w:tblCellMar>
        <w:tblLook w:val="04A0" w:firstRow="1" w:lastRow="0" w:firstColumn="1" w:lastColumn="0" w:noHBand="0" w:noVBand="1"/>
      </w:tblPr>
      <w:tblGrid>
        <w:gridCol w:w="5131"/>
        <w:gridCol w:w="4981"/>
      </w:tblGrid>
      <w:tr w:rsidR="0070390F" w:rsidRPr="00E4131E" w:rsidTr="0070390F">
        <w:tc>
          <w:tcPr>
            <w:tcW w:w="5131" w:type="dxa"/>
            <w:tcMar>
              <w:top w:w="0" w:type="dxa"/>
              <w:left w:w="33" w:type="dxa"/>
              <w:bottom w:w="0" w:type="dxa"/>
              <w:right w:w="108" w:type="dxa"/>
            </w:tcMar>
            <w:hideMark/>
          </w:tcPr>
          <w:p w:rsidR="00033631" w:rsidRPr="00E4131E" w:rsidRDefault="00033631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4981" w:type="dxa"/>
            <w:tcMar>
              <w:top w:w="0" w:type="dxa"/>
              <w:left w:w="33" w:type="dxa"/>
              <w:bottom w:w="0" w:type="dxa"/>
              <w:right w:w="108" w:type="dxa"/>
            </w:tcMar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</w:p>
        </w:tc>
      </w:tr>
    </w:tbl>
    <w:p w:rsidR="00BF4491" w:rsidRPr="00E4131E" w:rsidRDefault="00BF4491" w:rsidP="00BF4491">
      <w:pPr>
        <w:tabs>
          <w:tab w:val="left" w:pos="5670"/>
        </w:tabs>
        <w:suppressAutoHyphens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Предприятие</w:t>
      </w:r>
    </w:p>
    <w:p w:rsidR="00BF4491" w:rsidRPr="00E4131E" w:rsidRDefault="00BF4491" w:rsidP="00BF4491">
      <w:pPr>
        <w:tabs>
          <w:tab w:val="left" w:pos="5670"/>
        </w:tabs>
        <w:suppressAutoHyphens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___________ </w:t>
      </w:r>
    </w:p>
    <w:p w:rsidR="00BF4491" w:rsidRPr="00E4131E" w:rsidRDefault="00BF4491" w:rsidP="00BF4491">
      <w:pPr>
        <w:tabs>
          <w:tab w:val="left" w:pos="5670"/>
        </w:tabs>
        <w:suppressAutoHyphens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«__»_______202_ г.</w:t>
      </w:r>
    </w:p>
    <w:p w:rsidR="00033631" w:rsidRPr="00E4131E" w:rsidRDefault="00BF4491" w:rsidP="00BF4491">
      <w:pPr>
        <w:tabs>
          <w:tab w:val="left" w:pos="5670"/>
        </w:tabs>
        <w:suppressAutoHyphens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М.П.</w:t>
      </w:r>
    </w:p>
    <w:p w:rsidR="00033631" w:rsidRPr="00E4131E" w:rsidRDefault="00033631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033631" w:rsidRPr="00E4131E" w:rsidRDefault="00033631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033631" w:rsidRPr="00E4131E" w:rsidRDefault="00033631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033631" w:rsidRPr="00E4131E" w:rsidRDefault="00033631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033631" w:rsidRPr="00E4131E" w:rsidRDefault="00033631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033631" w:rsidRPr="00E4131E" w:rsidRDefault="00033631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033631" w:rsidRPr="00E4131E" w:rsidRDefault="00033631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033631" w:rsidRPr="00E4131E" w:rsidRDefault="00033631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033631" w:rsidRPr="00E4131E" w:rsidRDefault="00033631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033631" w:rsidRPr="00E4131E" w:rsidRDefault="00033631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033631" w:rsidRPr="00E4131E" w:rsidRDefault="00033631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033631" w:rsidRPr="00E4131E" w:rsidRDefault="00033631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033631" w:rsidRPr="00E4131E" w:rsidRDefault="00033631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033631" w:rsidRPr="00E4131E" w:rsidRDefault="00033631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033631" w:rsidRPr="00E4131E" w:rsidRDefault="00033631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033631" w:rsidRPr="00E4131E" w:rsidRDefault="00033631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033631" w:rsidRPr="00E4131E" w:rsidRDefault="00033631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033631" w:rsidRPr="00E4131E" w:rsidRDefault="00033631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033631" w:rsidRPr="00E4131E" w:rsidRDefault="00033631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BF4491" w:rsidRPr="00E4131E" w:rsidRDefault="00BF4491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033631" w:rsidRPr="00E4131E" w:rsidRDefault="00033631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033631" w:rsidRPr="00E4131E" w:rsidRDefault="00033631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033631" w:rsidRPr="00E4131E" w:rsidRDefault="00033631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033631" w:rsidRPr="00E4131E" w:rsidRDefault="00033631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033631" w:rsidRDefault="00033631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9065AA" w:rsidRDefault="009065AA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9065AA" w:rsidRDefault="009065AA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9065AA" w:rsidRDefault="009065AA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9065AA" w:rsidRPr="00E4131E" w:rsidRDefault="009065AA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033631" w:rsidRPr="00E4131E" w:rsidRDefault="00033631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033631" w:rsidRPr="00E4131E" w:rsidRDefault="00033631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tabs>
          <w:tab w:val="left" w:pos="5670"/>
        </w:tabs>
        <w:suppressAutoHyphens/>
        <w:ind w:firstLine="5670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Приложение 7 </w:t>
      </w:r>
    </w:p>
    <w:p w:rsidR="0070390F" w:rsidRPr="00E4131E" w:rsidRDefault="0070390F" w:rsidP="0070390F">
      <w:pPr>
        <w:tabs>
          <w:tab w:val="left" w:pos="5670"/>
        </w:tabs>
        <w:suppressAutoHyphens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ab/>
        <w:t xml:space="preserve">к Договору №                 </w:t>
      </w:r>
    </w:p>
    <w:p w:rsidR="0070390F" w:rsidRPr="00E4131E" w:rsidRDefault="0070390F" w:rsidP="0070390F">
      <w:pPr>
        <w:tabs>
          <w:tab w:val="left" w:pos="5670"/>
        </w:tabs>
        <w:suppressAutoHyphens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ab/>
        <w:t>от                  202_ года</w:t>
      </w:r>
    </w:p>
    <w:p w:rsidR="00033631" w:rsidRPr="00E4131E" w:rsidRDefault="00033631" w:rsidP="0070390F">
      <w:pPr>
        <w:suppressAutoHyphens/>
        <w:ind w:firstLine="709"/>
        <w:jc w:val="center"/>
        <w:rPr>
          <w:lang w:eastAsia="zh-CN"/>
        </w:rPr>
      </w:pPr>
    </w:p>
    <w:p w:rsidR="00033631" w:rsidRPr="00E4131E" w:rsidRDefault="00033631" w:rsidP="0070390F">
      <w:pPr>
        <w:suppressAutoHyphens/>
        <w:ind w:firstLine="709"/>
        <w:jc w:val="center"/>
        <w:rPr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center"/>
        <w:rPr>
          <w:rFonts w:eastAsia="Calibri"/>
          <w:lang w:eastAsia="zh-CN"/>
        </w:rPr>
      </w:pPr>
      <w:r w:rsidRPr="00E4131E">
        <w:rPr>
          <w:lang w:eastAsia="zh-CN"/>
        </w:rPr>
        <w:t>РЕГЛАМЕНТ</w:t>
      </w:r>
    </w:p>
    <w:p w:rsidR="0070390F" w:rsidRPr="00E4131E" w:rsidRDefault="0070390F" w:rsidP="0070390F">
      <w:pPr>
        <w:suppressAutoHyphens/>
        <w:ind w:firstLine="709"/>
        <w:jc w:val="center"/>
        <w:rPr>
          <w:rFonts w:eastAsia="Calibri"/>
          <w:lang w:eastAsia="zh-CN"/>
        </w:rPr>
      </w:pPr>
      <w:r w:rsidRPr="00E4131E">
        <w:rPr>
          <w:lang w:eastAsia="zh-CN"/>
        </w:rPr>
        <w:t>информационного взаимодействия</w:t>
      </w:r>
    </w:p>
    <w:p w:rsidR="0070390F" w:rsidRPr="00E4131E" w:rsidRDefault="0070390F" w:rsidP="0070390F">
      <w:pPr>
        <w:suppressAutoHyphens/>
        <w:ind w:firstLine="709"/>
        <w:jc w:val="center"/>
        <w:rPr>
          <w:rFonts w:eastAsia="Calibri"/>
          <w:lang w:eastAsia="zh-CN"/>
        </w:rPr>
      </w:pPr>
      <w:r w:rsidRPr="00E4131E">
        <w:rPr>
          <w:lang w:eastAsia="zh-CN"/>
        </w:rPr>
        <w:t>Начисляющей организации и Предприятия</w:t>
      </w:r>
    </w:p>
    <w:p w:rsidR="0070390F" w:rsidRPr="00E4131E" w:rsidRDefault="0070390F" w:rsidP="0070390F">
      <w:pPr>
        <w:suppressAutoHyphens/>
        <w:ind w:firstLine="709"/>
        <w:jc w:val="center"/>
        <w:rPr>
          <w:rFonts w:eastAsia="Calibri"/>
          <w:lang w:eastAsia="zh-CN"/>
        </w:rPr>
      </w:pPr>
    </w:p>
    <w:tbl>
      <w:tblPr>
        <w:tblW w:w="10112" w:type="dxa"/>
        <w:tblInd w:w="-146" w:type="dxa"/>
        <w:tblCellMar>
          <w:left w:w="23" w:type="dxa"/>
        </w:tblCellMar>
        <w:tblLook w:val="04A0" w:firstRow="1" w:lastRow="0" w:firstColumn="1" w:lastColumn="0" w:noHBand="0" w:noVBand="1"/>
      </w:tblPr>
      <w:tblGrid>
        <w:gridCol w:w="2877"/>
        <w:gridCol w:w="2254"/>
        <w:gridCol w:w="2118"/>
        <w:gridCol w:w="2863"/>
      </w:tblGrid>
      <w:tr w:rsidR="0070390F" w:rsidRPr="00E4131E" w:rsidTr="0070390F">
        <w:trPr>
          <w:tblHeader/>
        </w:trPr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90F" w:rsidRPr="00E4131E" w:rsidRDefault="0070390F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E4131E">
              <w:rPr>
                <w:lang w:eastAsia="zh-CN"/>
              </w:rPr>
              <w:t>Описание выполняемых операций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90F" w:rsidRPr="00E4131E" w:rsidRDefault="0070390F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E4131E">
              <w:rPr>
                <w:lang w:eastAsia="zh-CN"/>
              </w:rPr>
              <w:t>Исполнитель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90F" w:rsidRPr="00E4131E" w:rsidRDefault="0070390F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E4131E">
              <w:rPr>
                <w:lang w:eastAsia="zh-CN"/>
              </w:rPr>
              <w:t>Срок (дата), время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90F" w:rsidRPr="00E4131E" w:rsidRDefault="0070390F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E4131E">
              <w:rPr>
                <w:lang w:eastAsia="zh-CN"/>
              </w:rPr>
              <w:t xml:space="preserve">Способ предоставления информации </w:t>
            </w:r>
          </w:p>
        </w:tc>
      </w:tr>
      <w:tr w:rsidR="0070390F" w:rsidRPr="00E4131E" w:rsidTr="0070390F"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90F" w:rsidRPr="00E4131E" w:rsidRDefault="0070390F" w:rsidP="00F92A55">
            <w:pPr>
              <w:suppressAutoHyphens/>
              <w:jc w:val="both"/>
              <w:rPr>
                <w:lang w:eastAsia="zh-CN"/>
              </w:rPr>
            </w:pPr>
            <w:r w:rsidRPr="00E4131E">
              <w:rPr>
                <w:lang w:eastAsia="zh-CN"/>
              </w:rPr>
              <w:t>1</w:t>
            </w:r>
            <w:r w:rsidR="00F92A55" w:rsidRPr="00E4131E">
              <w:rPr>
                <w:lang w:eastAsia="zh-CN"/>
              </w:rPr>
              <w:t>.1</w:t>
            </w:r>
            <w:r w:rsidRPr="00E4131E">
              <w:rPr>
                <w:lang w:eastAsia="zh-CN"/>
              </w:rPr>
              <w:t>. </w:t>
            </w:r>
            <w:r w:rsidR="00F92A55" w:rsidRPr="00E4131E">
              <w:rPr>
                <w:lang w:eastAsia="zh-CN"/>
              </w:rPr>
              <w:t xml:space="preserve">Предоставление Начисляющей организации данных, необходимых для учета, расчета и начисления платы за ЖКУ средствами АИС «Расчет-ЖКУ», в том числе персональных данных, за исключением данных снятия показаний по индивидуальным приборам учета расхода воды;                             </w:t>
            </w:r>
          </w:p>
          <w:p w:rsidR="00F92A55" w:rsidRPr="00E4131E" w:rsidRDefault="00F92A55" w:rsidP="00F92A55">
            <w:pPr>
              <w:suppressAutoHyphens/>
              <w:jc w:val="both"/>
              <w:rPr>
                <w:lang w:eastAsia="zh-CN"/>
              </w:rPr>
            </w:pPr>
          </w:p>
          <w:p w:rsidR="00F92A55" w:rsidRPr="00E4131E" w:rsidRDefault="00F92A55" w:rsidP="00F92A55">
            <w:pPr>
              <w:rPr>
                <w:lang w:eastAsia="zh-CN"/>
              </w:rPr>
            </w:pPr>
            <w:r w:rsidRPr="00E4131E">
              <w:rPr>
                <w:lang w:eastAsia="zh-CN"/>
              </w:rPr>
              <w:t>1.2. Данные для заполнения лицевых счетов, в том числе персональных данных</w:t>
            </w:r>
          </w:p>
          <w:p w:rsidR="00F92A55" w:rsidRPr="00E4131E" w:rsidRDefault="00F92A55" w:rsidP="00F92A55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E4131E">
              <w:rPr>
                <w:lang w:eastAsia="zh-CN"/>
              </w:rPr>
              <w:t>Предприятие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A55" w:rsidRPr="00E4131E" w:rsidRDefault="0070390F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E4131E">
              <w:rPr>
                <w:lang w:eastAsia="zh-CN"/>
              </w:rPr>
              <w:t>Не позднее 5-го числа месяца</w:t>
            </w:r>
            <w:proofErr w:type="gramStart"/>
            <w:r w:rsidRPr="00E4131E">
              <w:rPr>
                <w:lang w:eastAsia="zh-CN"/>
              </w:rPr>
              <w:t xml:space="preserve"> (*), </w:t>
            </w:r>
            <w:proofErr w:type="gramEnd"/>
            <w:r w:rsidRPr="00E4131E">
              <w:rPr>
                <w:lang w:eastAsia="zh-CN"/>
              </w:rPr>
              <w:t>следующего за месяцем, за который будет начисляться плата за ЖКУ</w:t>
            </w:r>
          </w:p>
          <w:p w:rsidR="00F92A55" w:rsidRPr="00E4131E" w:rsidRDefault="00F92A55" w:rsidP="00F92A55">
            <w:pPr>
              <w:rPr>
                <w:rFonts w:eastAsia="Calibri"/>
                <w:lang w:eastAsia="zh-CN"/>
              </w:rPr>
            </w:pPr>
          </w:p>
          <w:p w:rsidR="00F92A55" w:rsidRPr="00E4131E" w:rsidRDefault="00F92A55" w:rsidP="00F92A55">
            <w:pPr>
              <w:rPr>
                <w:rFonts w:eastAsia="Calibri"/>
                <w:lang w:eastAsia="zh-CN"/>
              </w:rPr>
            </w:pPr>
          </w:p>
          <w:p w:rsidR="00F92A55" w:rsidRPr="00E4131E" w:rsidRDefault="00F92A55" w:rsidP="00F92A55">
            <w:pPr>
              <w:rPr>
                <w:rFonts w:eastAsia="Calibri"/>
                <w:lang w:eastAsia="zh-CN"/>
              </w:rPr>
            </w:pPr>
          </w:p>
          <w:p w:rsidR="00F92A55" w:rsidRPr="00E4131E" w:rsidRDefault="00F92A55" w:rsidP="00F92A55">
            <w:pPr>
              <w:rPr>
                <w:rFonts w:eastAsia="Calibri"/>
                <w:lang w:eastAsia="zh-CN"/>
              </w:rPr>
            </w:pPr>
          </w:p>
          <w:p w:rsidR="00F92A55" w:rsidRPr="00E4131E" w:rsidRDefault="00F92A55" w:rsidP="00F92A55">
            <w:pPr>
              <w:rPr>
                <w:rFonts w:eastAsia="Calibri"/>
                <w:lang w:eastAsia="zh-CN"/>
              </w:rPr>
            </w:pPr>
          </w:p>
          <w:p w:rsidR="00F92A55" w:rsidRPr="00E4131E" w:rsidRDefault="00F92A55" w:rsidP="00F92A55">
            <w:pPr>
              <w:rPr>
                <w:rFonts w:eastAsia="Calibri"/>
                <w:lang w:eastAsia="zh-CN"/>
              </w:rPr>
            </w:pPr>
          </w:p>
          <w:p w:rsidR="00F92A55" w:rsidRPr="00E4131E" w:rsidRDefault="00F92A55" w:rsidP="00F92A55">
            <w:pPr>
              <w:rPr>
                <w:rFonts w:eastAsia="Calibri"/>
                <w:lang w:eastAsia="zh-CN"/>
              </w:rPr>
            </w:pPr>
          </w:p>
          <w:p w:rsidR="00F92A55" w:rsidRPr="00E4131E" w:rsidRDefault="00F92A55" w:rsidP="00F92A55">
            <w:pPr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 xml:space="preserve">Не позднее 3-х рабочих дней </w:t>
            </w:r>
          </w:p>
          <w:p w:rsidR="0070390F" w:rsidRPr="00E4131E" w:rsidRDefault="00F92A55" w:rsidP="00F92A55">
            <w:pPr>
              <w:rPr>
                <w:rFonts w:eastAsia="Calibri"/>
                <w:lang w:eastAsia="zh-CN"/>
              </w:rPr>
            </w:pPr>
            <w:proofErr w:type="gramStart"/>
            <w:r w:rsidRPr="00E4131E">
              <w:rPr>
                <w:rFonts w:eastAsia="Calibri"/>
                <w:lang w:eastAsia="zh-CN"/>
              </w:rPr>
              <w:t>с даты подписания</w:t>
            </w:r>
            <w:proofErr w:type="gramEnd"/>
            <w:r w:rsidRPr="00E4131E">
              <w:rPr>
                <w:rFonts w:eastAsia="Calibri"/>
                <w:lang w:eastAsia="zh-CN"/>
              </w:rPr>
              <w:t xml:space="preserve"> Договора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A55" w:rsidRPr="00E4131E" w:rsidRDefault="0070390F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E4131E">
              <w:rPr>
                <w:lang w:eastAsia="zh-CN"/>
              </w:rPr>
              <w:t>Согласно п. 3.1.5, п.10.4 Договора посредством Личного кабинета пользователя</w:t>
            </w:r>
            <w:proofErr w:type="gramStart"/>
            <w:r w:rsidRPr="00E4131E">
              <w:rPr>
                <w:lang w:eastAsia="zh-CN"/>
              </w:rPr>
              <w:t xml:space="preserve"> (**)</w:t>
            </w:r>
            <w:proofErr w:type="gramEnd"/>
          </w:p>
          <w:p w:rsidR="00F92A55" w:rsidRPr="00E4131E" w:rsidRDefault="00F92A55" w:rsidP="00F92A55">
            <w:pPr>
              <w:rPr>
                <w:rFonts w:eastAsia="Calibri"/>
                <w:lang w:eastAsia="zh-CN"/>
              </w:rPr>
            </w:pPr>
          </w:p>
          <w:p w:rsidR="00F92A55" w:rsidRPr="00E4131E" w:rsidRDefault="00F92A55" w:rsidP="00F92A55">
            <w:pPr>
              <w:rPr>
                <w:rFonts w:eastAsia="Calibri"/>
                <w:lang w:eastAsia="zh-CN"/>
              </w:rPr>
            </w:pPr>
          </w:p>
          <w:p w:rsidR="00F92A55" w:rsidRPr="00E4131E" w:rsidRDefault="00F92A55" w:rsidP="00F92A55">
            <w:pPr>
              <w:rPr>
                <w:rFonts w:eastAsia="Calibri"/>
                <w:lang w:eastAsia="zh-CN"/>
              </w:rPr>
            </w:pPr>
          </w:p>
          <w:p w:rsidR="00F92A55" w:rsidRPr="00E4131E" w:rsidRDefault="00F92A55" w:rsidP="00F92A55">
            <w:pPr>
              <w:rPr>
                <w:rFonts w:eastAsia="Calibri"/>
                <w:lang w:eastAsia="zh-CN"/>
              </w:rPr>
            </w:pPr>
          </w:p>
          <w:p w:rsidR="00F92A55" w:rsidRPr="00E4131E" w:rsidRDefault="00F92A55" w:rsidP="00F92A55">
            <w:pPr>
              <w:rPr>
                <w:rFonts w:eastAsia="Calibri"/>
                <w:lang w:eastAsia="zh-CN"/>
              </w:rPr>
            </w:pPr>
          </w:p>
          <w:p w:rsidR="00F92A55" w:rsidRPr="00E4131E" w:rsidRDefault="00F92A55" w:rsidP="00F92A55">
            <w:pPr>
              <w:rPr>
                <w:rFonts w:eastAsia="Calibri"/>
                <w:lang w:eastAsia="zh-CN"/>
              </w:rPr>
            </w:pPr>
          </w:p>
          <w:p w:rsidR="00F92A55" w:rsidRPr="00E4131E" w:rsidRDefault="00F92A55" w:rsidP="00F92A55">
            <w:pPr>
              <w:rPr>
                <w:rFonts w:eastAsia="Calibri"/>
                <w:lang w:eastAsia="zh-CN"/>
              </w:rPr>
            </w:pPr>
          </w:p>
          <w:p w:rsidR="00F92A55" w:rsidRPr="00E4131E" w:rsidRDefault="00F92A55" w:rsidP="00F92A55">
            <w:pPr>
              <w:rPr>
                <w:rFonts w:eastAsia="Calibri"/>
                <w:lang w:eastAsia="zh-CN"/>
              </w:rPr>
            </w:pPr>
          </w:p>
          <w:p w:rsidR="00F92A55" w:rsidRPr="00E4131E" w:rsidRDefault="00F92A55" w:rsidP="00F92A55">
            <w:pPr>
              <w:rPr>
                <w:rFonts w:eastAsia="Calibri"/>
                <w:lang w:eastAsia="zh-CN"/>
              </w:rPr>
            </w:pPr>
          </w:p>
          <w:p w:rsidR="00F92A55" w:rsidRPr="00E4131E" w:rsidRDefault="00F92A55" w:rsidP="00F92A55">
            <w:pPr>
              <w:rPr>
                <w:rFonts w:eastAsia="Calibri"/>
                <w:lang w:eastAsia="zh-CN"/>
              </w:rPr>
            </w:pPr>
          </w:p>
          <w:p w:rsidR="0070390F" w:rsidRPr="00E4131E" w:rsidRDefault="00F92A55" w:rsidP="00F92A55">
            <w:pPr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По акту приема-передачи согласно п. 3.1.17 Договора по форме Приложения 11 к Договору</w:t>
            </w:r>
          </w:p>
          <w:p w:rsidR="00F92A55" w:rsidRPr="00E4131E" w:rsidRDefault="00F92A55" w:rsidP="00F92A55">
            <w:pPr>
              <w:rPr>
                <w:rFonts w:eastAsia="Calibri"/>
                <w:lang w:eastAsia="zh-CN"/>
              </w:rPr>
            </w:pPr>
          </w:p>
        </w:tc>
      </w:tr>
      <w:tr w:rsidR="0070390F" w:rsidRPr="00E4131E" w:rsidTr="0070390F"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91D" w:rsidRPr="00E4131E" w:rsidRDefault="0070390F" w:rsidP="0021091D">
            <w:r w:rsidRPr="00E4131E">
              <w:rPr>
                <w:lang w:eastAsia="zh-CN"/>
              </w:rPr>
              <w:t>2.1.</w:t>
            </w:r>
            <w:r w:rsidRPr="00E4131E">
              <w:t xml:space="preserve"> </w:t>
            </w:r>
            <w:r w:rsidR="0021091D" w:rsidRPr="00E4131E">
              <w:t>Предоставление списков изменений в отношении Плательщиков ЖКУ, членов их семей и иных граждан в жилых помещениях объектов, перечисленных в Приложении 2 к настоящему Договору, случае самостоятельного осуществления Предприятием действий, связанных с регистрацией граждан;</w:t>
            </w:r>
          </w:p>
          <w:p w:rsidR="00F92A55" w:rsidRPr="00E4131E" w:rsidRDefault="00F92A55">
            <w:pPr>
              <w:suppressAutoHyphens/>
              <w:jc w:val="both"/>
              <w:rPr>
                <w:lang w:eastAsia="zh-CN"/>
              </w:rPr>
            </w:pPr>
          </w:p>
          <w:p w:rsidR="0070390F" w:rsidRPr="00E4131E" w:rsidRDefault="0070390F">
            <w:pPr>
              <w:suppressAutoHyphens/>
              <w:jc w:val="both"/>
              <w:rPr>
                <w:lang w:eastAsia="zh-CN"/>
              </w:rPr>
            </w:pPr>
            <w:r w:rsidRPr="00E4131E">
              <w:rPr>
                <w:lang w:eastAsia="zh-CN"/>
              </w:rPr>
              <w:t xml:space="preserve">2.2. Предоставление сведений согласно перечню для осуществления Начисляющей организацией регистрации граждан: </w:t>
            </w:r>
          </w:p>
          <w:p w:rsidR="0070390F" w:rsidRPr="00E4131E" w:rsidRDefault="0070390F">
            <w:pPr>
              <w:suppressAutoHyphens/>
              <w:jc w:val="both"/>
              <w:rPr>
                <w:lang w:eastAsia="zh-CN"/>
              </w:rPr>
            </w:pPr>
            <w:r w:rsidRPr="00E4131E">
              <w:rPr>
                <w:lang w:eastAsia="zh-CN"/>
              </w:rPr>
              <w:t xml:space="preserve">- список плательщиков с </w:t>
            </w:r>
            <w:r w:rsidRPr="00E4131E">
              <w:rPr>
                <w:lang w:eastAsia="zh-CN"/>
              </w:rPr>
              <w:lastRenderedPageBreak/>
              <w:t xml:space="preserve">указанием ФИО </w:t>
            </w:r>
            <w:proofErr w:type="spellStart"/>
            <w:r w:rsidRPr="00E4131E">
              <w:rPr>
                <w:lang w:eastAsia="zh-CN"/>
              </w:rPr>
              <w:t>поквартирно</w:t>
            </w:r>
            <w:proofErr w:type="spellEnd"/>
            <w:r w:rsidRPr="00E4131E">
              <w:rPr>
                <w:lang w:eastAsia="zh-CN"/>
              </w:rPr>
              <w:t xml:space="preserve">, с указанием типа жилых помещений – частная/ государственная (социальная, арендная и т.п.); </w:t>
            </w:r>
          </w:p>
          <w:p w:rsidR="0070390F" w:rsidRPr="00E4131E" w:rsidRDefault="0070390F">
            <w:pPr>
              <w:suppressAutoHyphens/>
              <w:jc w:val="both"/>
              <w:rPr>
                <w:lang w:eastAsia="zh-CN"/>
              </w:rPr>
            </w:pPr>
            <w:r w:rsidRPr="00E4131E">
              <w:rPr>
                <w:lang w:eastAsia="zh-CN"/>
              </w:rPr>
              <w:t xml:space="preserve">- список граждан льготных категорий с указанием ФИО, адреса, наименования льготы, документа, подтверждающего право на льготу (с приложением копий документов) (при наличии); </w:t>
            </w:r>
          </w:p>
          <w:p w:rsidR="0070390F" w:rsidRPr="00E4131E" w:rsidRDefault="0070390F">
            <w:pPr>
              <w:suppressAutoHyphens/>
              <w:jc w:val="both"/>
              <w:rPr>
                <w:lang w:eastAsia="zh-CN"/>
              </w:rPr>
            </w:pPr>
            <w:r w:rsidRPr="00E4131E">
              <w:rPr>
                <w:lang w:eastAsia="zh-CN"/>
              </w:rPr>
              <w:t>- поквартирные карточки Форма № 17 (при наличии);</w:t>
            </w:r>
          </w:p>
          <w:p w:rsidR="0070390F" w:rsidRPr="00E4131E" w:rsidRDefault="0070390F">
            <w:pPr>
              <w:suppressAutoHyphens/>
              <w:jc w:val="both"/>
              <w:rPr>
                <w:lang w:eastAsia="zh-CN"/>
              </w:rPr>
            </w:pPr>
            <w:r w:rsidRPr="00E4131E">
              <w:rPr>
                <w:lang w:eastAsia="zh-CN"/>
              </w:rPr>
              <w:t>- карточки регистрации граждан Форма № 16 (при наличии);</w:t>
            </w:r>
          </w:p>
          <w:p w:rsidR="0070390F" w:rsidRPr="00E4131E" w:rsidRDefault="0070390F">
            <w:pPr>
              <w:suppressAutoHyphens/>
              <w:jc w:val="both"/>
              <w:rPr>
                <w:lang w:eastAsia="zh-CN"/>
              </w:rPr>
            </w:pPr>
            <w:r w:rsidRPr="00E4131E">
              <w:rPr>
                <w:lang w:eastAsia="zh-CN"/>
              </w:rPr>
              <w:t>- архивные данные о регистрации граждан (при наличии);</w:t>
            </w:r>
          </w:p>
          <w:p w:rsidR="0070390F" w:rsidRPr="00E4131E" w:rsidRDefault="0070390F">
            <w:pPr>
              <w:suppressAutoHyphens/>
              <w:jc w:val="both"/>
              <w:rPr>
                <w:lang w:eastAsia="zh-CN"/>
              </w:rPr>
            </w:pPr>
            <w:r w:rsidRPr="00E4131E">
              <w:rPr>
                <w:lang w:eastAsia="zh-CN"/>
              </w:rPr>
              <w:t>- сведения о зарегистрированных в помещениях домашних животных (собаках) с указанием адреса, размера, породы</w:t>
            </w:r>
          </w:p>
          <w:p w:rsidR="00F92A55" w:rsidRPr="00E4131E" w:rsidRDefault="00F92A55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E4131E">
              <w:rPr>
                <w:lang w:eastAsia="zh-CN"/>
              </w:rPr>
              <w:lastRenderedPageBreak/>
              <w:t>Предприятие</w:t>
            </w:r>
          </w:p>
          <w:p w:rsidR="0070390F" w:rsidRPr="00E4131E" w:rsidRDefault="0070390F">
            <w:pPr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rPr>
                <w:rFonts w:eastAsia="Calibri"/>
                <w:lang w:eastAsia="zh-CN"/>
              </w:rPr>
            </w:pPr>
          </w:p>
          <w:p w:rsidR="00F92A55" w:rsidRPr="00E4131E" w:rsidRDefault="00F92A55">
            <w:pPr>
              <w:rPr>
                <w:rFonts w:eastAsia="Calibri"/>
                <w:lang w:eastAsia="zh-CN"/>
              </w:rPr>
            </w:pPr>
          </w:p>
          <w:p w:rsidR="0021091D" w:rsidRPr="00E4131E" w:rsidRDefault="0021091D">
            <w:pPr>
              <w:rPr>
                <w:rFonts w:eastAsia="Calibri"/>
                <w:lang w:eastAsia="zh-CN"/>
              </w:rPr>
            </w:pPr>
          </w:p>
          <w:p w:rsidR="0021091D" w:rsidRPr="00E4131E" w:rsidRDefault="0021091D">
            <w:pPr>
              <w:rPr>
                <w:rFonts w:eastAsia="Calibri"/>
                <w:lang w:eastAsia="zh-CN"/>
              </w:rPr>
            </w:pPr>
          </w:p>
          <w:p w:rsidR="0021091D" w:rsidRPr="00E4131E" w:rsidRDefault="0021091D">
            <w:pPr>
              <w:rPr>
                <w:rFonts w:eastAsia="Calibri"/>
                <w:lang w:eastAsia="zh-CN"/>
              </w:rPr>
            </w:pPr>
          </w:p>
          <w:p w:rsidR="0021091D" w:rsidRPr="00E4131E" w:rsidRDefault="0021091D">
            <w:pPr>
              <w:rPr>
                <w:rFonts w:eastAsia="Calibri"/>
                <w:lang w:eastAsia="zh-CN"/>
              </w:rPr>
            </w:pPr>
          </w:p>
          <w:p w:rsidR="0021091D" w:rsidRPr="00E4131E" w:rsidRDefault="0021091D">
            <w:pPr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Предприятие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90F" w:rsidRPr="00E4131E" w:rsidRDefault="0021091D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E4131E">
              <w:rPr>
                <w:lang w:eastAsia="zh-CN"/>
              </w:rPr>
              <w:t>Не позднее дня, следующего за днем возникновения изменений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Официальное письмо Предприятия</w:t>
            </w:r>
          </w:p>
          <w:p w:rsidR="0070390F" w:rsidRPr="00E4131E" w:rsidRDefault="0070390F">
            <w:pPr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rPr>
                <w:rFonts w:eastAsia="Calibri"/>
                <w:lang w:eastAsia="zh-CN"/>
              </w:rPr>
            </w:pPr>
          </w:p>
          <w:p w:rsidR="00F92A55" w:rsidRPr="00E4131E" w:rsidRDefault="00F92A55">
            <w:pPr>
              <w:rPr>
                <w:rFonts w:eastAsia="Calibri"/>
                <w:lang w:eastAsia="zh-CN"/>
              </w:rPr>
            </w:pPr>
          </w:p>
          <w:p w:rsidR="00F92A55" w:rsidRPr="00E4131E" w:rsidRDefault="00F92A55">
            <w:pPr>
              <w:rPr>
                <w:rFonts w:eastAsia="Calibri"/>
                <w:lang w:eastAsia="zh-CN"/>
              </w:rPr>
            </w:pPr>
          </w:p>
          <w:p w:rsidR="0021091D" w:rsidRPr="00E4131E" w:rsidRDefault="0021091D">
            <w:pPr>
              <w:rPr>
                <w:rFonts w:eastAsia="Calibri"/>
                <w:lang w:eastAsia="zh-CN"/>
              </w:rPr>
            </w:pPr>
          </w:p>
          <w:p w:rsidR="0021091D" w:rsidRPr="00E4131E" w:rsidRDefault="0021091D">
            <w:pPr>
              <w:rPr>
                <w:rFonts w:eastAsia="Calibri"/>
                <w:lang w:eastAsia="zh-CN"/>
              </w:rPr>
            </w:pPr>
          </w:p>
          <w:p w:rsidR="0021091D" w:rsidRPr="00E4131E" w:rsidRDefault="0021091D">
            <w:pPr>
              <w:rPr>
                <w:rFonts w:eastAsia="Calibri"/>
                <w:lang w:eastAsia="zh-CN"/>
              </w:rPr>
            </w:pPr>
          </w:p>
          <w:p w:rsidR="0021091D" w:rsidRPr="00E4131E" w:rsidRDefault="0021091D">
            <w:pPr>
              <w:rPr>
                <w:rFonts w:eastAsia="Calibri"/>
                <w:lang w:eastAsia="zh-CN"/>
              </w:rPr>
            </w:pPr>
          </w:p>
          <w:p w:rsidR="0021091D" w:rsidRPr="00E4131E" w:rsidRDefault="0021091D">
            <w:pPr>
              <w:rPr>
                <w:rFonts w:eastAsia="Calibri"/>
                <w:lang w:eastAsia="zh-CN"/>
              </w:rPr>
            </w:pPr>
          </w:p>
          <w:p w:rsidR="0070390F" w:rsidRPr="00E4131E" w:rsidRDefault="0070390F">
            <w:pPr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По акту приема-передачи</w:t>
            </w:r>
          </w:p>
        </w:tc>
      </w:tr>
      <w:tr w:rsidR="0070390F" w:rsidRPr="00E4131E" w:rsidTr="0070390F"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E4131E">
              <w:rPr>
                <w:lang w:eastAsia="zh-CN"/>
              </w:rPr>
              <w:lastRenderedPageBreak/>
              <w:t>3. Начисление платы за ЖКУ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E4131E">
              <w:rPr>
                <w:lang w:eastAsia="zh-CN"/>
              </w:rPr>
              <w:t>Начисляющая организация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90F" w:rsidRPr="00E4131E" w:rsidRDefault="0070390F">
            <w:pPr>
              <w:suppressAutoHyphens/>
              <w:jc w:val="both"/>
              <w:rPr>
                <w:lang w:eastAsia="zh-CN"/>
              </w:rPr>
            </w:pPr>
            <w:r w:rsidRPr="00E4131E">
              <w:rPr>
                <w:lang w:eastAsia="zh-CN"/>
              </w:rPr>
              <w:t>Не позднее 10 числа месяца, следующего за месяцем, за который будет начисляться плата за ЖКУ  и иные услуги</w:t>
            </w:r>
          </w:p>
          <w:p w:rsidR="00F92A55" w:rsidRPr="00E4131E" w:rsidRDefault="00F92A55">
            <w:pPr>
              <w:suppressAutoHyphens/>
              <w:jc w:val="both"/>
              <w:rPr>
                <w:rFonts w:eastAsia="Calibri"/>
                <w:lang w:eastAsia="zh-CN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lang w:eastAsia="zh-CN"/>
              </w:rPr>
            </w:pPr>
          </w:p>
        </w:tc>
      </w:tr>
      <w:tr w:rsidR="0070390F" w:rsidRPr="00E4131E" w:rsidTr="0070390F"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90F" w:rsidRPr="00E4131E" w:rsidRDefault="0070390F">
            <w:pPr>
              <w:suppressAutoHyphens/>
              <w:jc w:val="both"/>
              <w:rPr>
                <w:lang w:eastAsia="zh-CN"/>
              </w:rPr>
            </w:pPr>
            <w:r w:rsidRPr="00E4131E">
              <w:rPr>
                <w:lang w:eastAsia="zh-CN"/>
              </w:rPr>
              <w:t>4. Предоставление Начисляющей организации информации об изменении сведений, необходимых для выполнения Д</w:t>
            </w:r>
            <w:r w:rsidRPr="00E4131E">
              <w:rPr>
                <w:color w:val="000000"/>
                <w:lang w:eastAsia="zh-CN"/>
              </w:rPr>
              <w:t>ог</w:t>
            </w:r>
            <w:r w:rsidRPr="00E4131E">
              <w:rPr>
                <w:lang w:eastAsia="zh-CN"/>
              </w:rPr>
              <w:t>овора</w:t>
            </w:r>
          </w:p>
          <w:p w:rsidR="00F92A55" w:rsidRPr="00E4131E" w:rsidRDefault="00F92A55">
            <w:pPr>
              <w:suppressAutoHyphens/>
              <w:jc w:val="both"/>
              <w:rPr>
                <w:rFonts w:eastAsia="Calibri"/>
                <w:lang w:eastAsia="zh-CN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E4131E">
              <w:rPr>
                <w:lang w:eastAsia="zh-CN"/>
              </w:rPr>
              <w:t>Предприятие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E4131E">
              <w:rPr>
                <w:lang w:eastAsia="zh-CN"/>
              </w:rPr>
              <w:t>Не позднее 5 рабочих дней</w:t>
            </w:r>
            <w:proofErr w:type="gramStart"/>
            <w:r w:rsidRPr="00E4131E">
              <w:rPr>
                <w:lang w:eastAsia="zh-CN"/>
              </w:rPr>
              <w:t xml:space="preserve"> (*) </w:t>
            </w:r>
            <w:proofErr w:type="gramEnd"/>
            <w:r w:rsidRPr="00E4131E">
              <w:rPr>
                <w:lang w:eastAsia="zh-CN"/>
              </w:rPr>
              <w:t>до вступления в силу данных изменений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E4131E">
              <w:rPr>
                <w:lang w:eastAsia="zh-CN"/>
              </w:rPr>
              <w:t>Согласно п. 10.4 Договора посредством Личного кабинета пользователя</w:t>
            </w:r>
            <w:proofErr w:type="gramStart"/>
            <w:r w:rsidRPr="00E4131E">
              <w:rPr>
                <w:lang w:eastAsia="zh-CN"/>
              </w:rPr>
              <w:t xml:space="preserve"> (**)</w:t>
            </w:r>
            <w:proofErr w:type="gramEnd"/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lang w:eastAsia="zh-CN"/>
              </w:rPr>
            </w:pPr>
          </w:p>
        </w:tc>
      </w:tr>
      <w:tr w:rsidR="0070390F" w:rsidRPr="00E4131E" w:rsidTr="0070390F"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E4131E">
              <w:rPr>
                <w:lang w:eastAsia="zh-CN"/>
              </w:rPr>
              <w:t>5. Внесение изменений в банковские реквизиты Предприятия в АИС «Расчет-ЖКУ»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E4131E">
              <w:rPr>
                <w:lang w:eastAsia="zh-CN"/>
              </w:rPr>
              <w:t>Начисляющая организация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В течени</w:t>
            </w:r>
            <w:proofErr w:type="gramStart"/>
            <w:r w:rsidRPr="00E4131E">
              <w:rPr>
                <w:rFonts w:eastAsia="Calibri"/>
                <w:lang w:eastAsia="zh-CN"/>
              </w:rPr>
              <w:t>и</w:t>
            </w:r>
            <w:proofErr w:type="gramEnd"/>
            <w:r w:rsidRPr="00E4131E">
              <w:rPr>
                <w:rFonts w:eastAsia="Calibri"/>
                <w:lang w:eastAsia="zh-CN"/>
              </w:rPr>
              <w:t xml:space="preserve"> 3 (трех) календарных дней с момента получения такой информации от Предприятия</w:t>
            </w:r>
          </w:p>
          <w:p w:rsidR="00F92A55" w:rsidRPr="00E4131E" w:rsidRDefault="00F92A55">
            <w:pPr>
              <w:suppressAutoHyphens/>
              <w:jc w:val="both"/>
              <w:rPr>
                <w:rFonts w:eastAsia="Calibri"/>
                <w:lang w:eastAsia="zh-CN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90F" w:rsidRPr="00E4131E" w:rsidRDefault="0070390F">
            <w:pPr>
              <w:suppressAutoHyphens/>
              <w:snapToGrid w:val="0"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 xml:space="preserve">Официальное письмо Предприятия </w:t>
            </w:r>
          </w:p>
        </w:tc>
      </w:tr>
      <w:tr w:rsidR="0070390F" w:rsidRPr="00E4131E" w:rsidTr="0070390F"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E4131E">
              <w:rPr>
                <w:lang w:eastAsia="zh-CN"/>
              </w:rPr>
              <w:t xml:space="preserve">6. Информирование </w:t>
            </w:r>
            <w:r w:rsidRPr="00E4131E">
              <w:rPr>
                <w:lang w:eastAsia="zh-CN"/>
              </w:rPr>
              <w:lastRenderedPageBreak/>
              <w:t>Начисляющей организации об изменении перечня ЖКУ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E4131E">
              <w:rPr>
                <w:lang w:eastAsia="zh-CN"/>
              </w:rPr>
              <w:lastRenderedPageBreak/>
              <w:t>Предприятие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E4131E">
              <w:rPr>
                <w:lang w:eastAsia="zh-CN"/>
              </w:rPr>
              <w:t xml:space="preserve">Не позднее 5 </w:t>
            </w:r>
            <w:r w:rsidRPr="00E4131E">
              <w:rPr>
                <w:lang w:eastAsia="zh-CN"/>
              </w:rPr>
              <w:lastRenderedPageBreak/>
              <w:t>рабочих дней до вступления в силу данных изменений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lastRenderedPageBreak/>
              <w:t xml:space="preserve">Дополнительное </w:t>
            </w:r>
            <w:r w:rsidRPr="00E4131E">
              <w:rPr>
                <w:rFonts w:eastAsia="Calibri"/>
                <w:lang w:eastAsia="zh-CN"/>
              </w:rPr>
              <w:lastRenderedPageBreak/>
              <w:t>соглашение к Договору с сопроводительным письмом</w:t>
            </w:r>
          </w:p>
          <w:p w:rsidR="00F92A55" w:rsidRPr="00E4131E" w:rsidRDefault="00F92A55">
            <w:pPr>
              <w:suppressAutoHyphens/>
              <w:jc w:val="both"/>
              <w:rPr>
                <w:rFonts w:eastAsia="Calibri"/>
                <w:lang w:eastAsia="zh-CN"/>
              </w:rPr>
            </w:pPr>
          </w:p>
        </w:tc>
      </w:tr>
      <w:tr w:rsidR="0070390F" w:rsidRPr="00E4131E" w:rsidTr="0070390F"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390F" w:rsidRPr="00E4131E" w:rsidRDefault="0070390F">
            <w:pPr>
              <w:suppressAutoHyphens/>
              <w:jc w:val="both"/>
              <w:rPr>
                <w:lang w:eastAsia="zh-CN"/>
              </w:rPr>
            </w:pPr>
            <w:r w:rsidRPr="00E4131E">
              <w:rPr>
                <w:lang w:eastAsia="zh-CN"/>
              </w:rPr>
              <w:lastRenderedPageBreak/>
              <w:t>7. Приостановление начислений по услугам Предприятия по его требованию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E4131E">
              <w:rPr>
                <w:lang w:eastAsia="zh-CN"/>
              </w:rPr>
              <w:t>Начисляющая организация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390F" w:rsidRPr="00E4131E" w:rsidRDefault="0070390F">
            <w:pPr>
              <w:suppressAutoHyphens/>
              <w:jc w:val="both"/>
              <w:rPr>
                <w:lang w:eastAsia="zh-CN"/>
              </w:rPr>
            </w:pPr>
            <w:r w:rsidRPr="00E4131E">
              <w:rPr>
                <w:lang w:eastAsia="zh-CN"/>
              </w:rPr>
              <w:t>Не позднее 5-го числа месяца, следующего за месяцем, за который будет начисляться плата за ЖКУ</w:t>
            </w:r>
          </w:p>
          <w:p w:rsidR="00F92A55" w:rsidRPr="00E4131E" w:rsidRDefault="00F92A55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390F" w:rsidRPr="00E4131E" w:rsidRDefault="0070390F">
            <w:pPr>
              <w:suppressAutoHyphens/>
              <w:jc w:val="both"/>
              <w:rPr>
                <w:lang w:eastAsia="zh-CN"/>
              </w:rPr>
            </w:pPr>
            <w:r w:rsidRPr="00E4131E">
              <w:rPr>
                <w:lang w:eastAsia="zh-CN"/>
              </w:rPr>
              <w:t>Сведения предоставляются посредством Личного кабинета пользователя</w:t>
            </w:r>
            <w:proofErr w:type="gramStart"/>
            <w:r w:rsidRPr="00E4131E">
              <w:rPr>
                <w:lang w:eastAsia="zh-CN"/>
              </w:rPr>
              <w:t xml:space="preserve"> (**)</w:t>
            </w:r>
            <w:proofErr w:type="gramEnd"/>
          </w:p>
        </w:tc>
      </w:tr>
      <w:tr w:rsidR="0070390F" w:rsidRPr="00E4131E" w:rsidTr="0070390F"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390F" w:rsidRPr="00E4131E" w:rsidRDefault="0070390F">
            <w:pPr>
              <w:suppressAutoHyphens/>
              <w:jc w:val="both"/>
              <w:rPr>
                <w:lang w:eastAsia="zh-CN"/>
              </w:rPr>
            </w:pPr>
            <w:r w:rsidRPr="00E4131E">
              <w:rPr>
                <w:lang w:eastAsia="zh-CN"/>
              </w:rPr>
              <w:t>8. Закрытие услуг при расторжении договора с Предприятием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E4131E">
              <w:rPr>
                <w:lang w:eastAsia="zh-CN"/>
              </w:rPr>
              <w:t>Начисляющая организация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390F" w:rsidRPr="00E4131E" w:rsidRDefault="0070390F">
            <w:pPr>
              <w:suppressAutoHyphens/>
              <w:jc w:val="both"/>
              <w:rPr>
                <w:lang w:eastAsia="zh-CN"/>
              </w:rPr>
            </w:pPr>
            <w:r w:rsidRPr="00E4131E">
              <w:rPr>
                <w:lang w:eastAsia="zh-CN"/>
              </w:rPr>
              <w:t>Не позднее 5-го числа месяца, следующего за месяцем, за который будет начисляться плата за ЖКУ</w:t>
            </w:r>
          </w:p>
          <w:p w:rsidR="00F92A55" w:rsidRPr="00E4131E" w:rsidRDefault="00F92A55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390F" w:rsidRPr="00E4131E" w:rsidRDefault="0070390F">
            <w:pPr>
              <w:suppressAutoHyphens/>
              <w:jc w:val="both"/>
              <w:rPr>
                <w:lang w:eastAsia="zh-CN"/>
              </w:rPr>
            </w:pPr>
            <w:r w:rsidRPr="00E4131E">
              <w:rPr>
                <w:lang w:eastAsia="zh-CN"/>
              </w:rPr>
              <w:t xml:space="preserve">Официальное письмо с дополнительным соглашением о расторжении договора; уведомление о расторжении Договора </w:t>
            </w:r>
          </w:p>
        </w:tc>
      </w:tr>
      <w:tr w:rsidR="0070390F" w:rsidRPr="00E4131E" w:rsidTr="0070390F"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390F" w:rsidRPr="00E4131E" w:rsidRDefault="0070390F">
            <w:pPr>
              <w:suppressAutoHyphens/>
              <w:jc w:val="both"/>
              <w:rPr>
                <w:lang w:eastAsia="zh-CN"/>
              </w:rPr>
            </w:pPr>
            <w:r w:rsidRPr="00E4131E">
              <w:rPr>
                <w:lang w:eastAsia="zh-CN"/>
              </w:rPr>
              <w:t>9. Распределение поступивших денежных средств, в том числе по БЖС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lang w:eastAsia="zh-CN"/>
              </w:rPr>
            </w:pPr>
            <w:r w:rsidRPr="00E4131E">
              <w:rPr>
                <w:lang w:eastAsia="zh-CN"/>
              </w:rPr>
              <w:t>Начисляющая организация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390F" w:rsidRPr="00E4131E" w:rsidRDefault="0070390F">
            <w:pPr>
              <w:suppressAutoHyphens/>
              <w:jc w:val="both"/>
              <w:rPr>
                <w:lang w:eastAsia="zh-CN"/>
              </w:rPr>
            </w:pPr>
            <w:r w:rsidRPr="00E4131E">
              <w:rPr>
                <w:lang w:eastAsia="zh-CN"/>
              </w:rPr>
              <w:t xml:space="preserve">В течение 3 (трех) банковских дней </w:t>
            </w:r>
            <w:proofErr w:type="gramStart"/>
            <w:r w:rsidRPr="00E4131E">
              <w:rPr>
                <w:lang w:eastAsia="zh-CN"/>
              </w:rPr>
              <w:t>с даты поступления</w:t>
            </w:r>
            <w:proofErr w:type="gramEnd"/>
            <w:r w:rsidRPr="00E4131E">
              <w:rPr>
                <w:lang w:eastAsia="zh-CN"/>
              </w:rPr>
              <w:t xml:space="preserve"> денежных средств</w:t>
            </w:r>
          </w:p>
          <w:p w:rsidR="00F92A55" w:rsidRPr="00E4131E" w:rsidRDefault="00F92A55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390F" w:rsidRPr="00E4131E" w:rsidRDefault="0070390F">
            <w:pPr>
              <w:suppressAutoHyphens/>
              <w:jc w:val="both"/>
              <w:rPr>
                <w:lang w:eastAsia="zh-CN"/>
              </w:rPr>
            </w:pPr>
          </w:p>
        </w:tc>
      </w:tr>
    </w:tbl>
    <w:p w:rsidR="0070390F" w:rsidRPr="00E4131E" w:rsidRDefault="0070390F" w:rsidP="0070390F">
      <w:pPr>
        <w:suppressAutoHyphens/>
        <w:ind w:firstLine="709"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(*) – в отношении услуг теплоснабжения, расходов на электроэнергию на освещение мест общего пользования и работу оборудования, за исключением лифтов, расходов на электроэнергию, потребляемую на работу лифтов – не позднее 7-го числа месяца, следующего за месяцем, за который будет начисляться плата за ЖКУ;</w:t>
      </w:r>
    </w:p>
    <w:p w:rsidR="0070390F" w:rsidRPr="00E4131E" w:rsidRDefault="0070390F" w:rsidP="0070390F">
      <w:pPr>
        <w:suppressAutoHyphens/>
        <w:ind w:firstLine="709"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>(**) – в отношении Государственного заказчика – в формате, согласованном с Начисляющей организацией.</w:t>
      </w:r>
    </w:p>
    <w:p w:rsidR="0070390F" w:rsidRPr="00E4131E" w:rsidRDefault="0070390F" w:rsidP="0070390F">
      <w:pPr>
        <w:suppressAutoHyphens/>
        <w:ind w:firstLine="709"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ind w:firstLine="709"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ind w:left="-567"/>
        <w:contextualSpacing/>
        <w:jc w:val="both"/>
        <w:rPr>
          <w:rFonts w:eastAsia="Calibri"/>
          <w:lang w:eastAsia="zh-CN"/>
        </w:rPr>
      </w:pPr>
    </w:p>
    <w:tbl>
      <w:tblPr>
        <w:tblW w:w="10112" w:type="dxa"/>
        <w:tblInd w:w="-146" w:type="dxa"/>
        <w:tblCellMar>
          <w:left w:w="23" w:type="dxa"/>
        </w:tblCellMar>
        <w:tblLook w:val="04A0" w:firstRow="1" w:lastRow="0" w:firstColumn="1" w:lastColumn="0" w:noHBand="0" w:noVBand="1"/>
      </w:tblPr>
      <w:tblGrid>
        <w:gridCol w:w="5131"/>
        <w:gridCol w:w="4981"/>
      </w:tblGrid>
      <w:tr w:rsidR="0070390F" w:rsidRPr="00E4131E" w:rsidTr="0070390F">
        <w:tc>
          <w:tcPr>
            <w:tcW w:w="5131" w:type="dxa"/>
            <w:tcMar>
              <w:top w:w="0" w:type="dxa"/>
              <w:left w:w="33" w:type="dxa"/>
              <w:bottom w:w="0" w:type="dxa"/>
              <w:right w:w="108" w:type="dxa"/>
            </w:tcMar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Начисляющая организация</w:t>
            </w: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___________</w:t>
            </w: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«__»_______202_ г.</w:t>
            </w: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М.П.</w:t>
            </w:r>
          </w:p>
        </w:tc>
        <w:tc>
          <w:tcPr>
            <w:tcW w:w="4981" w:type="dxa"/>
            <w:tcMar>
              <w:top w:w="0" w:type="dxa"/>
              <w:left w:w="33" w:type="dxa"/>
              <w:bottom w:w="0" w:type="dxa"/>
              <w:right w:w="108" w:type="dxa"/>
            </w:tcMar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Предприятие</w:t>
            </w: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 xml:space="preserve">___________ </w:t>
            </w: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«__»_______202_ г.</w:t>
            </w: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М.П.</w:t>
            </w:r>
          </w:p>
        </w:tc>
      </w:tr>
    </w:tbl>
    <w:p w:rsidR="0070390F" w:rsidRPr="00E4131E" w:rsidRDefault="0070390F" w:rsidP="0070390F">
      <w:pPr>
        <w:suppressAutoHyphens/>
        <w:ind w:left="-567"/>
        <w:contextualSpacing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jc w:val="both"/>
        <w:rPr>
          <w:rFonts w:eastAsia="Calibri"/>
          <w:lang w:eastAsia="zh-CN"/>
        </w:rPr>
      </w:pPr>
    </w:p>
    <w:p w:rsidR="0070390F" w:rsidRDefault="0070390F" w:rsidP="0070390F">
      <w:pPr>
        <w:suppressAutoHyphens/>
        <w:jc w:val="both"/>
        <w:rPr>
          <w:rFonts w:eastAsia="Calibri"/>
          <w:lang w:eastAsia="zh-CN"/>
        </w:rPr>
      </w:pPr>
    </w:p>
    <w:p w:rsidR="009065AA" w:rsidRDefault="009065AA" w:rsidP="0070390F">
      <w:pPr>
        <w:suppressAutoHyphens/>
        <w:jc w:val="both"/>
        <w:rPr>
          <w:rFonts w:eastAsia="Calibri"/>
          <w:lang w:eastAsia="zh-CN"/>
        </w:rPr>
      </w:pPr>
    </w:p>
    <w:p w:rsidR="009065AA" w:rsidRDefault="009065AA" w:rsidP="0070390F">
      <w:pPr>
        <w:suppressAutoHyphens/>
        <w:jc w:val="both"/>
        <w:rPr>
          <w:rFonts w:eastAsia="Calibri"/>
          <w:lang w:eastAsia="zh-CN"/>
        </w:rPr>
      </w:pPr>
    </w:p>
    <w:p w:rsidR="009065AA" w:rsidRDefault="009065AA" w:rsidP="0070390F">
      <w:pPr>
        <w:suppressAutoHyphens/>
        <w:jc w:val="both"/>
        <w:rPr>
          <w:rFonts w:eastAsia="Calibri"/>
          <w:lang w:eastAsia="zh-CN"/>
        </w:rPr>
      </w:pPr>
    </w:p>
    <w:p w:rsidR="009065AA" w:rsidRDefault="009065AA" w:rsidP="0070390F">
      <w:pPr>
        <w:suppressAutoHyphens/>
        <w:jc w:val="both"/>
        <w:rPr>
          <w:rFonts w:eastAsia="Calibri"/>
          <w:lang w:eastAsia="zh-CN"/>
        </w:rPr>
      </w:pPr>
    </w:p>
    <w:p w:rsidR="009065AA" w:rsidRDefault="009065AA" w:rsidP="0070390F">
      <w:pPr>
        <w:suppressAutoHyphens/>
        <w:jc w:val="both"/>
        <w:rPr>
          <w:rFonts w:eastAsia="Calibri"/>
          <w:lang w:eastAsia="zh-CN"/>
        </w:rPr>
      </w:pPr>
    </w:p>
    <w:p w:rsidR="009065AA" w:rsidRDefault="009065AA" w:rsidP="0070390F">
      <w:pPr>
        <w:suppressAutoHyphens/>
        <w:jc w:val="both"/>
        <w:rPr>
          <w:rFonts w:eastAsia="Calibri"/>
          <w:lang w:eastAsia="zh-CN"/>
        </w:rPr>
      </w:pPr>
    </w:p>
    <w:p w:rsidR="009065AA" w:rsidRPr="00E4131E" w:rsidRDefault="009065AA" w:rsidP="0070390F">
      <w:pPr>
        <w:suppressAutoHyphens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jc w:val="both"/>
        <w:rPr>
          <w:rFonts w:eastAsia="Calibri"/>
          <w:lang w:eastAsia="zh-CN"/>
        </w:rPr>
      </w:pPr>
    </w:p>
    <w:p w:rsidR="0021091D" w:rsidRPr="00E4131E" w:rsidRDefault="0021091D" w:rsidP="0070390F">
      <w:pPr>
        <w:suppressAutoHyphens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Приложение 8 </w:t>
      </w:r>
    </w:p>
    <w:p w:rsidR="0070390F" w:rsidRPr="00E4131E" w:rsidRDefault="0070390F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к Договору №          </w:t>
      </w:r>
    </w:p>
    <w:p w:rsidR="0070390F" w:rsidRPr="00E4131E" w:rsidRDefault="0070390F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от                  202_ года </w:t>
      </w:r>
    </w:p>
    <w:p w:rsidR="0070390F" w:rsidRPr="00E4131E" w:rsidRDefault="0070390F" w:rsidP="0070390F">
      <w:pPr>
        <w:tabs>
          <w:tab w:val="left" w:pos="851"/>
        </w:tabs>
        <w:suppressAutoHyphens/>
        <w:ind w:firstLine="709"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tabs>
          <w:tab w:val="left" w:pos="851"/>
        </w:tabs>
        <w:suppressAutoHyphens/>
        <w:ind w:firstLine="709"/>
        <w:jc w:val="center"/>
        <w:rPr>
          <w:rFonts w:eastAsia="Calibri"/>
          <w:color w:val="00000A"/>
          <w:szCs w:val="28"/>
          <w:lang w:eastAsia="zh-CN"/>
        </w:rPr>
      </w:pPr>
      <w:r w:rsidRPr="00E4131E">
        <w:rPr>
          <w:rFonts w:eastAsia="Calibri"/>
          <w:lang w:eastAsia="zh-CN"/>
        </w:rPr>
        <w:t>Перечень отчетных форм, сроки и способ их предоставления Предприятию</w:t>
      </w:r>
    </w:p>
    <w:p w:rsidR="0070390F" w:rsidRPr="00E4131E" w:rsidRDefault="0070390F" w:rsidP="0070390F">
      <w:pPr>
        <w:tabs>
          <w:tab w:val="left" w:pos="851"/>
        </w:tabs>
        <w:suppressAutoHyphens/>
        <w:ind w:firstLine="709"/>
        <w:jc w:val="both"/>
        <w:rPr>
          <w:rFonts w:eastAsia="Calibri"/>
          <w:lang w:eastAsia="zh-CN"/>
        </w:rPr>
      </w:pPr>
    </w:p>
    <w:tbl>
      <w:tblPr>
        <w:tblStyle w:val="af8"/>
        <w:tblW w:w="1051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423"/>
        <w:gridCol w:w="1842"/>
        <w:gridCol w:w="1970"/>
        <w:gridCol w:w="2280"/>
      </w:tblGrid>
      <w:tr w:rsidR="0070390F" w:rsidRPr="00E4131E" w:rsidTr="0070390F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tabs>
                <w:tab w:val="left" w:pos="851"/>
              </w:tabs>
              <w:suppressAutoHyphens/>
              <w:spacing w:line="216" w:lineRule="auto"/>
              <w:jc w:val="center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Перечень форм отчетности предоставляемых в адрес Предприятия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tabs>
                <w:tab w:val="left" w:pos="851"/>
              </w:tabs>
              <w:suppressAutoHyphens/>
              <w:spacing w:line="216" w:lineRule="auto"/>
              <w:jc w:val="center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Сроки предоставления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tabs>
                <w:tab w:val="left" w:pos="851"/>
              </w:tabs>
              <w:suppressAutoHyphens/>
              <w:spacing w:line="216" w:lineRule="auto"/>
              <w:jc w:val="center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 xml:space="preserve">Предприятие </w:t>
            </w:r>
            <w:proofErr w:type="gramStart"/>
            <w:r w:rsidRPr="00E4131E">
              <w:rPr>
                <w:rFonts w:eastAsia="Calibri"/>
                <w:lang w:eastAsia="zh-CN"/>
              </w:rPr>
              <w:t>–п</w:t>
            </w:r>
            <w:proofErr w:type="gramEnd"/>
            <w:r w:rsidRPr="00E4131E">
              <w:rPr>
                <w:rFonts w:eastAsia="Calibri"/>
                <w:lang w:eastAsia="zh-CN"/>
              </w:rPr>
              <w:t>олучатель форм отчетности, способы передачи форм отчетности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tabs>
                <w:tab w:val="left" w:pos="851"/>
              </w:tabs>
              <w:suppressAutoHyphens/>
              <w:spacing w:line="216" w:lineRule="auto"/>
              <w:jc w:val="center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Примечание</w:t>
            </w:r>
          </w:p>
        </w:tc>
      </w:tr>
      <w:tr w:rsidR="0070390F" w:rsidRPr="00E4131E" w:rsidTr="0070390F">
        <w:tc>
          <w:tcPr>
            <w:tcW w:w="10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shd w:val="clear" w:color="auto" w:fill="FFFFFF"/>
              <w:spacing w:line="216" w:lineRule="auto"/>
              <w:rPr>
                <w:rFonts w:eastAsia="Times New Roman"/>
              </w:rPr>
            </w:pPr>
            <w:r w:rsidRPr="00E4131E">
              <w:rPr>
                <w:rFonts w:eastAsia="Times New Roman"/>
              </w:rPr>
              <w:t>1.Взыскание дебиторской задолженности</w:t>
            </w:r>
          </w:p>
        </w:tc>
      </w:tr>
      <w:tr w:rsidR="0070390F" w:rsidRPr="00E4131E" w:rsidTr="0070390F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tabs>
                <w:tab w:val="left" w:pos="851"/>
              </w:tabs>
              <w:suppressAutoHyphens/>
              <w:spacing w:line="216" w:lineRule="auto"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1.1. Ведомость текущей задолженности;</w:t>
            </w:r>
          </w:p>
          <w:p w:rsidR="0070390F" w:rsidRPr="00E4131E" w:rsidRDefault="0070390F">
            <w:pPr>
              <w:tabs>
                <w:tab w:val="left" w:pos="851"/>
              </w:tabs>
              <w:suppressAutoHyphens/>
              <w:spacing w:line="216" w:lineRule="auto"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1.2. Списки должников от 2 (двух) периодов неоплаты для принятия ТС/ЖСПК мер по приостановлению оказания некоторых видов ЖКУ;</w:t>
            </w:r>
          </w:p>
          <w:p w:rsidR="0070390F" w:rsidRPr="00E4131E" w:rsidRDefault="0070390F">
            <w:pPr>
              <w:tabs>
                <w:tab w:val="left" w:pos="851"/>
              </w:tabs>
              <w:suppressAutoHyphens/>
              <w:spacing w:line="216" w:lineRule="auto"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1.3. Предупреждения к спискам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tabs>
                <w:tab w:val="left" w:pos="851"/>
              </w:tabs>
              <w:suppressAutoHyphens/>
              <w:spacing w:line="216" w:lineRule="auto"/>
              <w:jc w:val="both"/>
              <w:rPr>
                <w:rFonts w:eastAsia="Calibri"/>
                <w:lang w:eastAsia="zh-CN"/>
              </w:rPr>
            </w:pPr>
            <w:r w:rsidRPr="00E4131E">
              <w:rPr>
                <w:lang w:eastAsia="zh-CN"/>
              </w:rPr>
              <w:t>Не позднее 3-го числа месяца, следующего за отчётным месяцем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tabs>
                <w:tab w:val="left" w:pos="851"/>
              </w:tabs>
              <w:suppressAutoHyphens/>
              <w:spacing w:line="216" w:lineRule="auto"/>
              <w:jc w:val="center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Предприятие /</w:t>
            </w:r>
            <w:r w:rsidRPr="00E4131E">
              <w:rPr>
                <w:lang w:eastAsia="zh-CN"/>
              </w:rPr>
              <w:t>«Личный кабинет пользователя Предприятия»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shd w:val="clear" w:color="auto" w:fill="FFFFFF"/>
              <w:spacing w:line="216" w:lineRule="auto"/>
            </w:pPr>
            <w:r w:rsidRPr="00E4131E">
              <w:rPr>
                <w:rFonts w:eastAsia="Times New Roman"/>
              </w:rPr>
              <w:t>Представляемые формы отчетности в адрес Предприятия содержат сведения о начислении платы за ЖКУ по услугам, где Предприятие является уполномоченным лицом по управлению общим имуществом совместного домовладения</w:t>
            </w:r>
          </w:p>
        </w:tc>
      </w:tr>
      <w:tr w:rsidR="0070390F" w:rsidRPr="00E4131E" w:rsidTr="0070390F">
        <w:tc>
          <w:tcPr>
            <w:tcW w:w="10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tabs>
                <w:tab w:val="left" w:pos="851"/>
              </w:tabs>
              <w:suppressAutoHyphens/>
              <w:spacing w:line="216" w:lineRule="auto"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2.Начисление, распределение и перечисление денежных средств за ЖКУ</w:t>
            </w:r>
          </w:p>
        </w:tc>
      </w:tr>
      <w:tr w:rsidR="0070390F" w:rsidRPr="00E4131E" w:rsidTr="0070390F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tabs>
                <w:tab w:val="left" w:pos="851"/>
              </w:tabs>
              <w:suppressAutoHyphens/>
              <w:spacing w:line="216" w:lineRule="auto"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color w:val="000000"/>
                <w:lang w:eastAsia="zh-CN"/>
              </w:rPr>
              <w:t>2.1. Акт оказанных услуг по начислению, распределению и перечислению денежных средств за ЖКУ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tabs>
                <w:tab w:val="left" w:pos="851"/>
              </w:tabs>
              <w:suppressAutoHyphens/>
              <w:spacing w:line="216" w:lineRule="auto"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Не позднее 19 –</w:t>
            </w:r>
            <w:proofErr w:type="spellStart"/>
            <w:r w:rsidRPr="00E4131E">
              <w:rPr>
                <w:rFonts w:eastAsia="Calibri"/>
                <w:lang w:eastAsia="zh-CN"/>
              </w:rPr>
              <w:t>го</w:t>
            </w:r>
            <w:proofErr w:type="spellEnd"/>
            <w:r w:rsidRPr="00E4131E">
              <w:rPr>
                <w:rFonts w:eastAsia="Calibri"/>
                <w:lang w:eastAsia="zh-CN"/>
              </w:rPr>
              <w:t xml:space="preserve"> числа месяца, следующего </w:t>
            </w:r>
            <w:proofErr w:type="gramStart"/>
            <w:r w:rsidRPr="00E4131E">
              <w:rPr>
                <w:rFonts w:eastAsia="Calibri"/>
                <w:lang w:eastAsia="zh-CN"/>
              </w:rPr>
              <w:t>за</w:t>
            </w:r>
            <w:proofErr w:type="gramEnd"/>
            <w:r w:rsidRPr="00E4131E">
              <w:rPr>
                <w:rFonts w:eastAsia="Calibri"/>
                <w:lang w:eastAsia="zh-CN"/>
              </w:rPr>
              <w:t xml:space="preserve"> расчетным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tabs>
                <w:tab w:val="left" w:pos="851"/>
              </w:tabs>
              <w:suppressAutoHyphens/>
              <w:spacing w:line="216" w:lineRule="auto"/>
              <w:jc w:val="center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 xml:space="preserve">Предприятие/ </w:t>
            </w:r>
            <w:r w:rsidRPr="00E4131E">
              <w:rPr>
                <w:lang w:eastAsia="zh-CN"/>
              </w:rPr>
              <w:t>«Личный кабинет пользователя Предприятия»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tabs>
                <w:tab w:val="left" w:pos="851"/>
              </w:tabs>
              <w:suppressAutoHyphens/>
              <w:spacing w:line="216" w:lineRule="auto"/>
              <w:jc w:val="both"/>
              <w:rPr>
                <w:rFonts w:eastAsia="Calibri"/>
                <w:lang w:eastAsia="zh-CN"/>
              </w:rPr>
            </w:pPr>
          </w:p>
        </w:tc>
      </w:tr>
      <w:tr w:rsidR="0070390F" w:rsidRPr="00E4131E" w:rsidTr="0070390F">
        <w:tc>
          <w:tcPr>
            <w:tcW w:w="10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shd w:val="clear" w:color="auto" w:fill="FFFFFF"/>
              <w:spacing w:line="216" w:lineRule="auto"/>
              <w:rPr>
                <w:rFonts w:eastAsia="Times New Roman"/>
              </w:rPr>
            </w:pPr>
            <w:r w:rsidRPr="00E4131E">
              <w:rPr>
                <w:rFonts w:eastAsia="Times New Roman"/>
              </w:rPr>
              <w:t>3.Учёт, расчёт и начисление платы за ЖКУ</w:t>
            </w:r>
          </w:p>
        </w:tc>
      </w:tr>
      <w:tr w:rsidR="0070390F" w:rsidRPr="00E4131E" w:rsidTr="0070390F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tabs>
                <w:tab w:val="left" w:pos="851"/>
              </w:tabs>
              <w:suppressAutoHyphens/>
              <w:spacing w:line="216" w:lineRule="auto"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3.1. Сводная ведомость начислений;</w:t>
            </w:r>
          </w:p>
          <w:p w:rsidR="0070390F" w:rsidRPr="00E4131E" w:rsidRDefault="0070390F">
            <w:pPr>
              <w:tabs>
                <w:tab w:val="left" w:pos="851"/>
              </w:tabs>
              <w:suppressAutoHyphens/>
              <w:spacing w:line="216" w:lineRule="auto"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3.2. Сводная ведомость начислений с количеством услуг;</w:t>
            </w:r>
          </w:p>
          <w:p w:rsidR="0070390F" w:rsidRPr="00E4131E" w:rsidRDefault="0070390F">
            <w:pPr>
              <w:tabs>
                <w:tab w:val="left" w:pos="851"/>
              </w:tabs>
              <w:suppressAutoHyphens/>
              <w:spacing w:line="216" w:lineRule="auto"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3.3. Сводная оборотная ведомость без указания ФИО плательщика ЖКУ;</w:t>
            </w:r>
          </w:p>
          <w:p w:rsidR="0070390F" w:rsidRPr="00E4131E" w:rsidRDefault="0070390F">
            <w:pPr>
              <w:tabs>
                <w:tab w:val="left" w:pos="851"/>
              </w:tabs>
              <w:suppressAutoHyphens/>
              <w:spacing w:line="216" w:lineRule="auto"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3.4 Сводная оборотная ведомость, с указанием пени, без указания ФИО плательщика ЖКУ;</w:t>
            </w:r>
          </w:p>
          <w:p w:rsidR="0070390F" w:rsidRPr="00E4131E" w:rsidRDefault="0070390F">
            <w:pPr>
              <w:tabs>
                <w:tab w:val="left" w:pos="851"/>
              </w:tabs>
              <w:suppressAutoHyphens/>
              <w:spacing w:line="216" w:lineRule="auto"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>3.5. Список жилых помещений пользующихся льготами по оплате за жилищно-коммунальные услуги и возмещение сумм земельного налога с указанием категории льготы, без указания ФИО плательщика ЖКУ (при наличии)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tabs>
                <w:tab w:val="left" w:pos="851"/>
              </w:tabs>
              <w:suppressAutoHyphens/>
              <w:spacing w:line="216" w:lineRule="auto"/>
              <w:jc w:val="both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lang w:eastAsia="zh-CN"/>
              </w:rPr>
              <w:t xml:space="preserve">Не позднее 20-го числа месяца, следующего за </w:t>
            </w:r>
            <w:proofErr w:type="gramStart"/>
            <w:r w:rsidRPr="00E4131E">
              <w:rPr>
                <w:rFonts w:eastAsia="Calibri"/>
                <w:lang w:eastAsia="zh-CN"/>
              </w:rPr>
              <w:t>расчетным</w:t>
            </w:r>
            <w:proofErr w:type="gramEnd"/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tabs>
                <w:tab w:val="left" w:pos="851"/>
              </w:tabs>
              <w:suppressAutoHyphens/>
              <w:spacing w:line="216" w:lineRule="auto"/>
              <w:jc w:val="center"/>
              <w:rPr>
                <w:rFonts w:eastAsia="Calibri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 xml:space="preserve">Предприятие/ </w:t>
            </w:r>
            <w:r w:rsidRPr="00E4131E">
              <w:rPr>
                <w:lang w:eastAsia="zh-CN"/>
              </w:rPr>
              <w:t>«Личный кабинет пользователя Предприятия»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shd w:val="clear" w:color="auto" w:fill="FFFFFF"/>
              <w:spacing w:line="216" w:lineRule="auto"/>
            </w:pPr>
            <w:r w:rsidRPr="00E4131E">
              <w:rPr>
                <w:rFonts w:eastAsia="Times New Roman"/>
              </w:rPr>
              <w:t>Представляемые формы отчетности в адрес Предприятия содержат сведения о начислении платы за ЖКУ по услугам, где Предприятие является уполномоченным лицом по управлению общим имуществом совместного домовладения</w:t>
            </w:r>
          </w:p>
        </w:tc>
      </w:tr>
    </w:tbl>
    <w:tbl>
      <w:tblPr>
        <w:tblW w:w="10112" w:type="dxa"/>
        <w:tblInd w:w="-146" w:type="dxa"/>
        <w:tblCellMar>
          <w:left w:w="23" w:type="dxa"/>
        </w:tblCellMar>
        <w:tblLook w:val="04A0" w:firstRow="1" w:lastRow="0" w:firstColumn="1" w:lastColumn="0" w:noHBand="0" w:noVBand="1"/>
      </w:tblPr>
      <w:tblGrid>
        <w:gridCol w:w="5131"/>
        <w:gridCol w:w="4981"/>
      </w:tblGrid>
      <w:tr w:rsidR="0070390F" w:rsidRPr="00E4131E" w:rsidTr="0070390F">
        <w:tc>
          <w:tcPr>
            <w:tcW w:w="5131" w:type="dxa"/>
            <w:tcMar>
              <w:top w:w="0" w:type="dxa"/>
              <w:left w:w="33" w:type="dxa"/>
              <w:bottom w:w="0" w:type="dxa"/>
              <w:right w:w="108" w:type="dxa"/>
            </w:tcMar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Начисляющая организация</w:t>
            </w: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___________</w:t>
            </w: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«__»_______202_ г.</w:t>
            </w: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М.П.</w:t>
            </w:r>
          </w:p>
        </w:tc>
        <w:tc>
          <w:tcPr>
            <w:tcW w:w="4981" w:type="dxa"/>
            <w:tcMar>
              <w:top w:w="0" w:type="dxa"/>
              <w:left w:w="33" w:type="dxa"/>
              <w:bottom w:w="0" w:type="dxa"/>
              <w:right w:w="108" w:type="dxa"/>
            </w:tcMar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Предприятие</w:t>
            </w: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 xml:space="preserve">___________ </w:t>
            </w: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«__»_______202_ г.</w:t>
            </w: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М.П.</w:t>
            </w:r>
          </w:p>
        </w:tc>
      </w:tr>
    </w:tbl>
    <w:p w:rsidR="0070390F" w:rsidRPr="00E4131E" w:rsidRDefault="0070390F" w:rsidP="0070390F">
      <w:pPr>
        <w:shd w:val="clear" w:color="auto" w:fill="FFFFFF"/>
        <w:ind w:firstLine="709"/>
        <w:jc w:val="both"/>
      </w:pPr>
    </w:p>
    <w:p w:rsidR="0070390F" w:rsidRDefault="0070390F" w:rsidP="0070390F">
      <w:pPr>
        <w:shd w:val="clear" w:color="auto" w:fill="FFFFFF"/>
        <w:jc w:val="both"/>
      </w:pPr>
    </w:p>
    <w:p w:rsidR="00331868" w:rsidRDefault="00331868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</w:p>
    <w:p w:rsidR="00331868" w:rsidRDefault="00331868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</w:p>
    <w:p w:rsidR="00331868" w:rsidRDefault="00331868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Приложение 9 </w:t>
      </w:r>
    </w:p>
    <w:p w:rsidR="0070390F" w:rsidRPr="00E4131E" w:rsidRDefault="0070390F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к Договору №          </w:t>
      </w:r>
    </w:p>
    <w:p w:rsidR="0070390F" w:rsidRPr="00E4131E" w:rsidRDefault="0070390F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от                  202_ года </w:t>
      </w:r>
    </w:p>
    <w:p w:rsidR="0070390F" w:rsidRPr="00E4131E" w:rsidRDefault="0070390F" w:rsidP="0070390F">
      <w:pPr>
        <w:suppressAutoHyphens/>
        <w:spacing w:line="280" w:lineRule="exact"/>
        <w:ind w:firstLine="709"/>
        <w:jc w:val="both"/>
        <w:rPr>
          <w:rFonts w:eastAsia="Calibri"/>
          <w:color w:val="00000A"/>
          <w:lang w:eastAsia="zh-CN"/>
        </w:rPr>
      </w:pPr>
    </w:p>
    <w:p w:rsidR="0070390F" w:rsidRPr="00E4131E" w:rsidRDefault="0070390F" w:rsidP="0070390F">
      <w:pPr>
        <w:suppressAutoHyphens/>
        <w:spacing w:line="280" w:lineRule="exact"/>
        <w:ind w:firstLine="709"/>
        <w:jc w:val="center"/>
        <w:rPr>
          <w:rFonts w:eastAsia="Calibri"/>
          <w:color w:val="00000A"/>
          <w:lang w:eastAsia="zh-CN"/>
        </w:rPr>
      </w:pPr>
      <w:r w:rsidRPr="00E4131E">
        <w:rPr>
          <w:rFonts w:eastAsia="Calibri"/>
          <w:color w:val="00000A"/>
          <w:lang w:eastAsia="zh-CN"/>
        </w:rPr>
        <w:t>Перечень оснований и документов, направляемых Начисляющей организацией в адрес Предприятия для принятия решения о списании безнадёжной к получению задолженности по плате за ЖКУ и пени</w:t>
      </w:r>
    </w:p>
    <w:p w:rsidR="0070390F" w:rsidRPr="00E4131E" w:rsidRDefault="0070390F" w:rsidP="0070390F">
      <w:pPr>
        <w:suppressAutoHyphens/>
        <w:spacing w:line="216" w:lineRule="auto"/>
        <w:ind w:firstLine="709"/>
        <w:jc w:val="center"/>
        <w:rPr>
          <w:rFonts w:eastAsia="Calibri"/>
          <w:color w:val="00000A"/>
          <w:lang w:eastAsia="zh-CN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4928"/>
        <w:gridCol w:w="4678"/>
      </w:tblGrid>
      <w:tr w:rsidR="0070390F" w:rsidRPr="00E4131E" w:rsidTr="007039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0F" w:rsidRPr="00E4131E" w:rsidRDefault="0070390F">
            <w:pPr>
              <w:suppressAutoHyphens/>
              <w:spacing w:line="216" w:lineRule="auto"/>
              <w:jc w:val="center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 xml:space="preserve">Перечень оснований для списания </w:t>
            </w:r>
          </w:p>
          <w:p w:rsidR="0070390F" w:rsidRPr="00E4131E" w:rsidRDefault="0070390F">
            <w:pPr>
              <w:suppressAutoHyphens/>
              <w:spacing w:line="216" w:lineRule="auto"/>
              <w:jc w:val="center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задолженности и пени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90F" w:rsidRPr="00E4131E" w:rsidRDefault="0070390F">
            <w:pPr>
              <w:suppressAutoHyphens/>
              <w:spacing w:line="216" w:lineRule="auto"/>
              <w:jc w:val="center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 xml:space="preserve">Документы, направляемые </w:t>
            </w:r>
          </w:p>
          <w:p w:rsidR="0070390F" w:rsidRPr="00E4131E" w:rsidRDefault="0070390F">
            <w:pPr>
              <w:suppressAutoHyphens/>
              <w:spacing w:line="216" w:lineRule="auto"/>
              <w:jc w:val="center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Начисляющей организацией</w:t>
            </w:r>
          </w:p>
        </w:tc>
      </w:tr>
      <w:tr w:rsidR="0070390F" w:rsidRPr="00E4131E" w:rsidTr="007039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suppressAutoHyphens/>
              <w:spacing w:line="216" w:lineRule="auto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 xml:space="preserve">1. Смерть одиноко проживающего нанимателя жилого помещения государственного жилищного фонда  </w:t>
            </w:r>
          </w:p>
          <w:p w:rsidR="0070390F" w:rsidRPr="00E4131E" w:rsidRDefault="0070390F">
            <w:pPr>
              <w:suppressAutoHyphens/>
              <w:spacing w:line="216" w:lineRule="auto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suppressAutoHyphens/>
              <w:spacing w:line="216" w:lineRule="auto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документ, подтверждающий смерть гражданина (копия свидетельства о смерти, либо справка о смерти);</w:t>
            </w:r>
          </w:p>
          <w:p w:rsidR="0070390F" w:rsidRPr="00E4131E" w:rsidRDefault="0070390F">
            <w:pPr>
              <w:suppressAutoHyphens/>
              <w:spacing w:line="216" w:lineRule="auto"/>
              <w:rPr>
                <w:rFonts w:eastAsia="Calibri"/>
                <w:color w:val="00000A"/>
                <w:lang w:eastAsia="zh-CN"/>
              </w:rPr>
            </w:pPr>
          </w:p>
          <w:p w:rsidR="0070390F" w:rsidRPr="00E4131E" w:rsidRDefault="0070390F">
            <w:pPr>
              <w:suppressAutoHyphens/>
              <w:spacing w:line="216" w:lineRule="auto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расчет начислений платы по услуге с момента образования задолженности и пени;</w:t>
            </w:r>
          </w:p>
          <w:p w:rsidR="0070390F" w:rsidRPr="00E4131E" w:rsidRDefault="0070390F">
            <w:pPr>
              <w:suppressAutoHyphens/>
              <w:spacing w:line="216" w:lineRule="auto"/>
              <w:rPr>
                <w:rFonts w:eastAsia="Calibri"/>
                <w:color w:val="00000A"/>
                <w:lang w:eastAsia="zh-CN"/>
              </w:rPr>
            </w:pPr>
          </w:p>
          <w:p w:rsidR="0070390F" w:rsidRPr="00E4131E" w:rsidRDefault="0070390F">
            <w:pPr>
              <w:suppressAutoHyphens/>
              <w:spacing w:line="216" w:lineRule="auto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сведения об отсутствии факта открытия наследственного дела;</w:t>
            </w:r>
          </w:p>
          <w:p w:rsidR="0070390F" w:rsidRPr="00E4131E" w:rsidRDefault="0070390F">
            <w:pPr>
              <w:suppressAutoHyphens/>
              <w:spacing w:line="216" w:lineRule="auto"/>
              <w:rPr>
                <w:rFonts w:eastAsia="Calibri"/>
                <w:color w:val="00000A"/>
                <w:lang w:eastAsia="zh-CN"/>
              </w:rPr>
            </w:pPr>
          </w:p>
          <w:p w:rsidR="0070390F" w:rsidRPr="00E4131E" w:rsidRDefault="0070390F">
            <w:pPr>
              <w:suppressAutoHyphens/>
              <w:spacing w:line="216" w:lineRule="auto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 xml:space="preserve">документы, подтверждающие проведение работы по взысканию задолженности Начисляющей организацией (в случае ее образование до момента смерти нанимателя).  </w:t>
            </w:r>
          </w:p>
        </w:tc>
      </w:tr>
      <w:tr w:rsidR="0070390F" w:rsidRPr="00E4131E" w:rsidTr="007039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autoSpaceDE w:val="0"/>
              <w:autoSpaceDN w:val="0"/>
              <w:adjustRightInd w:val="0"/>
              <w:spacing w:line="216" w:lineRule="auto"/>
              <w:jc w:val="both"/>
            </w:pPr>
            <w:r w:rsidRPr="00E4131E">
              <w:rPr>
                <w:rFonts w:eastAsia="Calibri"/>
                <w:bCs/>
                <w:color w:val="00000A"/>
                <w:lang w:eastAsia="zh-CN"/>
              </w:rPr>
              <w:t xml:space="preserve">2. Истечение </w:t>
            </w:r>
            <w:r w:rsidRPr="00E4131E">
              <w:t xml:space="preserve">срока давности для предъявления исполнительных документов к исполнению в случае возвращения взыскателю исполнительного документа, по которому взыскание не произведено либо произведено частично </w:t>
            </w:r>
          </w:p>
          <w:p w:rsidR="0070390F" w:rsidRPr="00E4131E" w:rsidRDefault="0070390F">
            <w:pPr>
              <w:suppressAutoHyphens/>
              <w:spacing w:line="216" w:lineRule="auto"/>
              <w:rPr>
                <w:rFonts w:eastAsia="Calibri"/>
                <w:color w:val="00000A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suppressAutoHyphens/>
              <w:autoSpaceDE w:val="0"/>
              <w:autoSpaceDN w:val="0"/>
              <w:adjustRightInd w:val="0"/>
              <w:spacing w:line="216" w:lineRule="auto"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 xml:space="preserve">документы, подтверждающие проведение работы по взысканию задолженности Начисляющей организацией </w:t>
            </w:r>
          </w:p>
          <w:p w:rsidR="0070390F" w:rsidRPr="00E4131E" w:rsidRDefault="0070390F">
            <w:pPr>
              <w:suppressAutoHyphens/>
              <w:autoSpaceDE w:val="0"/>
              <w:autoSpaceDN w:val="0"/>
              <w:adjustRightInd w:val="0"/>
              <w:spacing w:line="216" w:lineRule="auto"/>
              <w:jc w:val="both"/>
              <w:rPr>
                <w:rFonts w:eastAsia="Calibri"/>
                <w:color w:val="00000A"/>
                <w:lang w:eastAsia="zh-CN"/>
              </w:rPr>
            </w:pPr>
          </w:p>
          <w:p w:rsidR="0070390F" w:rsidRPr="00E4131E" w:rsidRDefault="0070390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 xml:space="preserve">документы, подтверждающие невозможность взыскания задолженности (постановление органов принудительного исполнения </w:t>
            </w:r>
            <w:r w:rsidRPr="00E4131E">
              <w:t>о возвращении взыскателю исполнительного документа, по которому исполнение не произведено или произведено частично)</w:t>
            </w:r>
            <w:r w:rsidRPr="00E4131E">
              <w:rPr>
                <w:rFonts w:eastAsia="Calibri"/>
                <w:color w:val="00000A"/>
                <w:lang w:eastAsia="zh-CN"/>
              </w:rPr>
              <w:t>;</w:t>
            </w:r>
          </w:p>
          <w:p w:rsidR="0070390F" w:rsidRPr="00E4131E" w:rsidRDefault="0070390F">
            <w:pPr>
              <w:suppressAutoHyphens/>
              <w:spacing w:line="216" w:lineRule="auto"/>
              <w:rPr>
                <w:rFonts w:eastAsia="Calibri"/>
                <w:color w:val="00000A"/>
                <w:lang w:eastAsia="zh-CN"/>
              </w:rPr>
            </w:pPr>
          </w:p>
          <w:p w:rsidR="0070390F" w:rsidRPr="00E4131E" w:rsidRDefault="0070390F">
            <w:pPr>
              <w:suppressAutoHyphens/>
              <w:spacing w:line="216" w:lineRule="auto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расчет начислений платы по услуге с момента образования задолженности и пени.</w:t>
            </w:r>
          </w:p>
        </w:tc>
      </w:tr>
      <w:tr w:rsidR="0070390F" w:rsidRPr="00E4131E" w:rsidTr="007039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suppressAutoHyphens/>
              <w:spacing w:line="216" w:lineRule="auto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3. Ликвидация юридического лица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90F" w:rsidRPr="00E4131E" w:rsidRDefault="0070390F">
            <w:pPr>
              <w:suppressAutoHyphens/>
              <w:spacing w:line="216" w:lineRule="auto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документы, подтверждающие проведение работы по взысканию задолженности Начисляющей организацией до исключения должника из Единого государственного регистра юридических лиц и индивидуальных предпринимателей;</w:t>
            </w:r>
          </w:p>
          <w:p w:rsidR="0070390F" w:rsidRPr="00E4131E" w:rsidRDefault="0070390F">
            <w:pPr>
              <w:suppressAutoHyphens/>
              <w:spacing w:line="216" w:lineRule="auto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 xml:space="preserve"> </w:t>
            </w:r>
          </w:p>
          <w:p w:rsidR="0070390F" w:rsidRPr="00E4131E" w:rsidRDefault="0070390F">
            <w:pPr>
              <w:suppressAutoHyphens/>
              <w:spacing w:line="216" w:lineRule="auto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расчет начислений платы по услуге с момента образования задолженности и пени.</w:t>
            </w:r>
          </w:p>
        </w:tc>
      </w:tr>
    </w:tbl>
    <w:p w:rsidR="0070390F" w:rsidRPr="00E4131E" w:rsidRDefault="0070390F" w:rsidP="0070390F">
      <w:pPr>
        <w:suppressAutoHyphens/>
        <w:spacing w:line="280" w:lineRule="exact"/>
        <w:ind w:firstLine="709"/>
        <w:jc w:val="center"/>
        <w:rPr>
          <w:rFonts w:eastAsia="Calibri"/>
          <w:color w:val="00000A"/>
          <w:lang w:eastAsia="zh-CN"/>
        </w:rPr>
      </w:pPr>
    </w:p>
    <w:tbl>
      <w:tblPr>
        <w:tblW w:w="10112" w:type="dxa"/>
        <w:tblInd w:w="-146" w:type="dxa"/>
        <w:tblCellMar>
          <w:left w:w="23" w:type="dxa"/>
        </w:tblCellMar>
        <w:tblLook w:val="04A0" w:firstRow="1" w:lastRow="0" w:firstColumn="1" w:lastColumn="0" w:noHBand="0" w:noVBand="1"/>
      </w:tblPr>
      <w:tblGrid>
        <w:gridCol w:w="5131"/>
        <w:gridCol w:w="4981"/>
      </w:tblGrid>
      <w:tr w:rsidR="0070390F" w:rsidRPr="00E4131E" w:rsidTr="0070390F">
        <w:tc>
          <w:tcPr>
            <w:tcW w:w="5131" w:type="dxa"/>
            <w:tcMar>
              <w:top w:w="0" w:type="dxa"/>
              <w:left w:w="33" w:type="dxa"/>
              <w:bottom w:w="0" w:type="dxa"/>
              <w:right w:w="108" w:type="dxa"/>
            </w:tcMar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Начисляющая организация</w:t>
            </w: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___________</w:t>
            </w: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«__»_______202_ г.</w:t>
            </w: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М.П.</w:t>
            </w:r>
          </w:p>
        </w:tc>
        <w:tc>
          <w:tcPr>
            <w:tcW w:w="4981" w:type="dxa"/>
            <w:tcMar>
              <w:top w:w="0" w:type="dxa"/>
              <w:left w:w="33" w:type="dxa"/>
              <w:bottom w:w="0" w:type="dxa"/>
              <w:right w:w="108" w:type="dxa"/>
            </w:tcMar>
          </w:tcPr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Предприятие</w:t>
            </w: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 xml:space="preserve">___________ </w:t>
            </w: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«__»_______202_ г.</w:t>
            </w:r>
          </w:p>
          <w:p w:rsidR="0070390F" w:rsidRPr="00E4131E" w:rsidRDefault="0070390F">
            <w:pPr>
              <w:suppressAutoHyphens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М.П.</w:t>
            </w:r>
          </w:p>
        </w:tc>
      </w:tr>
    </w:tbl>
    <w:p w:rsidR="0070390F" w:rsidRPr="00E4131E" w:rsidRDefault="0070390F" w:rsidP="0070390F">
      <w:pPr>
        <w:shd w:val="clear" w:color="auto" w:fill="FFFFFF"/>
        <w:ind w:firstLine="709"/>
        <w:jc w:val="both"/>
      </w:pPr>
    </w:p>
    <w:p w:rsidR="0070390F" w:rsidRPr="00E4131E" w:rsidRDefault="0070390F" w:rsidP="0070390F">
      <w:pPr>
        <w:tabs>
          <w:tab w:val="left" w:pos="5670"/>
        </w:tabs>
        <w:suppressAutoHyphens/>
        <w:jc w:val="both"/>
        <w:rPr>
          <w:rFonts w:eastAsia="Calibri"/>
          <w:lang w:eastAsia="zh-CN"/>
        </w:rPr>
      </w:pPr>
    </w:p>
    <w:p w:rsidR="00F92A55" w:rsidRPr="00E4131E" w:rsidRDefault="00F92A55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</w:p>
    <w:p w:rsidR="009065AA" w:rsidRDefault="009065AA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</w:p>
    <w:p w:rsidR="009065AA" w:rsidRDefault="009065AA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Приложение 10 </w:t>
      </w:r>
    </w:p>
    <w:p w:rsidR="0070390F" w:rsidRPr="00E4131E" w:rsidRDefault="0070390F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к Договору №          </w:t>
      </w:r>
    </w:p>
    <w:p w:rsidR="0070390F" w:rsidRPr="00E4131E" w:rsidRDefault="0070390F" w:rsidP="0070390F">
      <w:pPr>
        <w:suppressAutoHyphens/>
        <w:ind w:left="6381"/>
        <w:contextualSpacing/>
        <w:jc w:val="both"/>
        <w:rPr>
          <w:rFonts w:eastAsia="Calibri"/>
          <w:lang w:eastAsia="zh-CN"/>
        </w:rPr>
      </w:pPr>
      <w:r w:rsidRPr="00E4131E">
        <w:rPr>
          <w:rFonts w:eastAsia="Calibri"/>
          <w:lang w:eastAsia="zh-CN"/>
        </w:rPr>
        <w:t xml:space="preserve">от                  202_ года </w:t>
      </w:r>
    </w:p>
    <w:p w:rsidR="0070390F" w:rsidRPr="00E4131E" w:rsidRDefault="0070390F" w:rsidP="0070390F">
      <w:pPr>
        <w:tabs>
          <w:tab w:val="left" w:pos="6960"/>
        </w:tabs>
        <w:suppressAutoHyphens/>
        <w:ind w:firstLine="709"/>
        <w:jc w:val="center"/>
        <w:rPr>
          <w:rFonts w:eastAsia="Calibri"/>
          <w:color w:val="00000A"/>
          <w:lang w:eastAsia="zh-CN"/>
        </w:rPr>
      </w:pPr>
    </w:p>
    <w:p w:rsidR="0070390F" w:rsidRPr="00E4131E" w:rsidRDefault="0070390F" w:rsidP="0070390F">
      <w:pPr>
        <w:tabs>
          <w:tab w:val="left" w:pos="6960"/>
        </w:tabs>
        <w:suppressAutoHyphens/>
        <w:ind w:firstLine="709"/>
        <w:jc w:val="center"/>
        <w:rPr>
          <w:rFonts w:eastAsia="Calibri"/>
          <w:color w:val="00000A"/>
          <w:lang w:eastAsia="zh-CN"/>
        </w:rPr>
      </w:pPr>
      <w:r w:rsidRPr="00E4131E">
        <w:rPr>
          <w:rFonts w:eastAsia="Calibri"/>
          <w:color w:val="00000A"/>
          <w:lang w:eastAsia="zh-CN"/>
        </w:rPr>
        <w:t>Порядок осуществления расчетов за счет бюджетных средств</w:t>
      </w:r>
    </w:p>
    <w:p w:rsidR="0070390F" w:rsidRPr="00E4131E" w:rsidRDefault="0070390F" w:rsidP="0070390F">
      <w:pPr>
        <w:suppressAutoHyphens/>
        <w:ind w:firstLine="709"/>
        <w:jc w:val="both"/>
        <w:rPr>
          <w:rFonts w:eastAsia="Arial Unicode MS"/>
          <w:color w:val="00000A"/>
          <w:lang w:eastAsia="zh-CN" w:bidi="ru-RU"/>
        </w:rPr>
      </w:pPr>
    </w:p>
    <w:p w:rsidR="0070390F" w:rsidRPr="00E4131E" w:rsidRDefault="0070390F" w:rsidP="0070390F">
      <w:pPr>
        <w:suppressAutoHyphens/>
        <w:ind w:firstLine="567"/>
        <w:jc w:val="both"/>
        <w:rPr>
          <w:rFonts w:eastAsia="Arial Unicode MS"/>
          <w:color w:val="00000A"/>
          <w:lang w:eastAsia="zh-CN" w:bidi="ru-RU"/>
        </w:rPr>
      </w:pPr>
      <w:r w:rsidRPr="00E4131E">
        <w:rPr>
          <w:rFonts w:eastAsia="Arial Unicode MS"/>
          <w:color w:val="00000A"/>
          <w:lang w:eastAsia="zh-CN" w:bidi="ru-RU"/>
        </w:rPr>
        <w:t xml:space="preserve">Ориентировочная стоимость на 202___ год - ________________ (_____________________ тысяч рублей 00 копеек). </w:t>
      </w:r>
    </w:p>
    <w:p w:rsidR="0070390F" w:rsidRPr="00E4131E" w:rsidRDefault="0070390F" w:rsidP="0070390F">
      <w:pPr>
        <w:suppressAutoHyphens/>
        <w:ind w:firstLine="567"/>
        <w:jc w:val="both"/>
        <w:rPr>
          <w:rFonts w:eastAsia="Arial Unicode MS"/>
          <w:color w:val="00000A"/>
          <w:lang w:eastAsia="zh-CN" w:bidi="ru-RU"/>
        </w:rPr>
      </w:pPr>
      <w:r w:rsidRPr="00E4131E">
        <w:rPr>
          <w:rFonts w:eastAsia="Arial Unicode MS"/>
          <w:color w:val="00000A"/>
          <w:lang w:eastAsia="zh-CN" w:bidi="ru-RU"/>
        </w:rPr>
        <w:t xml:space="preserve">Источник финансирования - __________________ бюджет. </w:t>
      </w:r>
    </w:p>
    <w:p w:rsidR="0070390F" w:rsidRPr="00E4131E" w:rsidRDefault="0070390F" w:rsidP="0070390F">
      <w:pPr>
        <w:suppressAutoHyphens/>
        <w:ind w:firstLine="567"/>
        <w:jc w:val="both"/>
        <w:rPr>
          <w:rFonts w:eastAsia="Arial Unicode MS"/>
          <w:color w:val="00000A"/>
          <w:lang w:eastAsia="zh-CN" w:bidi="ru-RU"/>
        </w:rPr>
      </w:pPr>
      <w:r w:rsidRPr="00E4131E">
        <w:rPr>
          <w:rFonts w:eastAsia="Arial Unicode MS"/>
          <w:color w:val="00000A"/>
          <w:lang w:eastAsia="zh-CN" w:bidi="ru-RU"/>
        </w:rPr>
        <w:t xml:space="preserve">Оплата производится через органы государственного казначейства, УНК ____. </w:t>
      </w:r>
    </w:p>
    <w:p w:rsidR="0070390F" w:rsidRPr="00E4131E" w:rsidRDefault="0070390F" w:rsidP="0070390F">
      <w:pPr>
        <w:suppressAutoHyphens/>
        <w:spacing w:after="120"/>
        <w:ind w:firstLine="567"/>
        <w:contextualSpacing/>
        <w:jc w:val="both"/>
        <w:rPr>
          <w:rFonts w:eastAsia="Arial Unicode MS"/>
          <w:color w:val="00000A"/>
          <w:lang w:eastAsia="zh-CN" w:bidi="ru-RU"/>
        </w:rPr>
      </w:pPr>
      <w:r w:rsidRPr="00E4131E">
        <w:rPr>
          <w:rFonts w:eastAsia="Arial Unicode MS"/>
          <w:color w:val="00000A"/>
          <w:lang w:eastAsia="zh-CN" w:bidi="ru-RU"/>
        </w:rPr>
        <w:t>Перечисление денежных средств осуществляется в соответствии с Указом Президента Республики Беларусь от 23.12.2019 № 475 «Об обеспечении деятельности бюджетных организаций» и решением Мингорисполкома от 25.07.2024 № 2884 «О создании государственного учреждения» (с изменениями от 30.01.2025 № 348).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70390F" w:rsidRPr="00E4131E" w:rsidTr="0070390F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0F" w:rsidRPr="00E4131E" w:rsidRDefault="0070390F">
            <w:pPr>
              <w:suppressAutoHyphens/>
              <w:ind w:firstLine="709"/>
              <w:jc w:val="center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Форма дополнительного соглашения для изменения Приложения 10 к Договору</w:t>
            </w:r>
          </w:p>
          <w:p w:rsidR="0070390F" w:rsidRPr="00E4131E" w:rsidRDefault="0070390F">
            <w:pPr>
              <w:tabs>
                <w:tab w:val="left" w:pos="6960"/>
              </w:tabs>
              <w:suppressAutoHyphens/>
              <w:ind w:firstLine="709"/>
              <w:jc w:val="center"/>
              <w:rPr>
                <w:rFonts w:eastAsia="Calibri"/>
                <w:color w:val="00000A"/>
                <w:lang w:eastAsia="zh-CN"/>
              </w:rPr>
            </w:pPr>
          </w:p>
          <w:p w:rsidR="0070390F" w:rsidRPr="00E4131E" w:rsidRDefault="0070390F">
            <w:pPr>
              <w:suppressAutoHyphens/>
              <w:spacing w:line="204" w:lineRule="auto"/>
              <w:ind w:firstLine="709"/>
              <w:jc w:val="center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 xml:space="preserve">Дополнительное соглашение </w:t>
            </w:r>
            <w:proofErr w:type="gramStart"/>
            <w:r w:rsidRPr="00E4131E">
              <w:rPr>
                <w:rFonts w:eastAsia="Calibri"/>
                <w:color w:val="00000A"/>
                <w:lang w:eastAsia="zh-CN"/>
              </w:rPr>
              <w:t>от</w:t>
            </w:r>
            <w:proofErr w:type="gramEnd"/>
            <w:r w:rsidRPr="00E4131E">
              <w:rPr>
                <w:rFonts w:eastAsia="Calibri"/>
                <w:color w:val="00000A"/>
                <w:lang w:eastAsia="zh-CN"/>
              </w:rPr>
              <w:t>_____________№ _____________</w:t>
            </w:r>
          </w:p>
          <w:p w:rsidR="0070390F" w:rsidRPr="00E4131E" w:rsidRDefault="0070390F">
            <w:pPr>
              <w:tabs>
                <w:tab w:val="left" w:pos="1247"/>
              </w:tabs>
              <w:suppressAutoHyphens/>
              <w:spacing w:line="204" w:lineRule="auto"/>
              <w:ind w:firstLine="709"/>
              <w:jc w:val="center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val="be-BY" w:eastAsia="zh-CN"/>
              </w:rPr>
              <w:t xml:space="preserve">к договору </w:t>
            </w:r>
            <w:r w:rsidRPr="00E4131E">
              <w:rPr>
                <w:rFonts w:eastAsia="Calibri"/>
                <w:color w:val="00000A"/>
                <w:lang w:eastAsia="zh-CN"/>
              </w:rPr>
              <w:t xml:space="preserve">возмездного оказания услуг посредством единой общереспубликанской информационной системы  по учету, расчету и начислению платы за жилищно-коммунальные услуги и платы за пользование жилыми помещениями </w:t>
            </w:r>
          </w:p>
          <w:p w:rsidR="0070390F" w:rsidRPr="00E4131E" w:rsidRDefault="0070390F">
            <w:pPr>
              <w:tabs>
                <w:tab w:val="left" w:pos="1247"/>
              </w:tabs>
              <w:suppressAutoHyphens/>
              <w:spacing w:line="204" w:lineRule="auto"/>
              <w:ind w:firstLine="709"/>
              <w:jc w:val="center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от_____________№ _____________</w:t>
            </w:r>
          </w:p>
          <w:p w:rsidR="0070390F" w:rsidRPr="00E4131E" w:rsidRDefault="0070390F">
            <w:pPr>
              <w:suppressAutoHyphens/>
              <w:spacing w:line="204" w:lineRule="auto"/>
              <w:ind w:firstLine="709"/>
              <w:jc w:val="both"/>
              <w:rPr>
                <w:rFonts w:eastAsia="Calibri"/>
                <w:color w:val="00000A"/>
                <w:lang w:val="be-BY"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г. Минск</w:t>
            </w:r>
            <w:r w:rsidRPr="00E4131E">
              <w:rPr>
                <w:rFonts w:eastAsia="Calibri"/>
                <w:color w:val="00000A"/>
                <w:lang w:eastAsia="zh-CN"/>
              </w:rPr>
              <w:tab/>
            </w:r>
            <w:r w:rsidRPr="00E4131E">
              <w:rPr>
                <w:rFonts w:eastAsia="Calibri"/>
                <w:color w:val="00000A"/>
                <w:lang w:eastAsia="zh-CN"/>
              </w:rPr>
              <w:tab/>
            </w:r>
            <w:r w:rsidRPr="00E4131E">
              <w:rPr>
                <w:rFonts w:eastAsia="Calibri"/>
                <w:color w:val="00000A"/>
                <w:lang w:eastAsia="zh-CN"/>
              </w:rPr>
              <w:tab/>
            </w:r>
            <w:r w:rsidRPr="00E4131E">
              <w:rPr>
                <w:rFonts w:eastAsia="Calibri"/>
                <w:color w:val="00000A"/>
                <w:lang w:eastAsia="zh-CN"/>
              </w:rPr>
              <w:tab/>
            </w:r>
            <w:r w:rsidRPr="00E4131E">
              <w:rPr>
                <w:rFonts w:eastAsia="Calibri"/>
                <w:color w:val="00000A"/>
                <w:lang w:eastAsia="zh-CN"/>
              </w:rPr>
              <w:tab/>
            </w:r>
            <w:r w:rsidRPr="00E4131E">
              <w:rPr>
                <w:rFonts w:eastAsia="Calibri"/>
                <w:color w:val="00000A"/>
                <w:lang w:eastAsia="zh-CN"/>
              </w:rPr>
              <w:tab/>
            </w:r>
            <w:r w:rsidRPr="00E4131E">
              <w:rPr>
                <w:rFonts w:eastAsia="Calibri"/>
                <w:color w:val="00000A"/>
                <w:lang w:eastAsia="zh-CN"/>
              </w:rPr>
              <w:tab/>
            </w:r>
            <w:r w:rsidRPr="00E4131E">
              <w:rPr>
                <w:rFonts w:eastAsia="Calibri"/>
                <w:color w:val="00000A"/>
                <w:lang w:eastAsia="zh-CN"/>
              </w:rPr>
              <w:tab/>
              <w:t>__________202__г.</w:t>
            </w:r>
          </w:p>
          <w:p w:rsidR="0070390F" w:rsidRPr="00E4131E" w:rsidRDefault="0070390F">
            <w:pPr>
              <w:suppressAutoHyphens/>
              <w:spacing w:line="204" w:lineRule="auto"/>
              <w:ind w:firstLine="709"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_________________________________________________________________________,</w:t>
            </w:r>
          </w:p>
          <w:p w:rsidR="0070390F" w:rsidRPr="00E4131E" w:rsidRDefault="0070390F">
            <w:pPr>
              <w:suppressAutoHyphens/>
              <w:spacing w:line="204" w:lineRule="auto"/>
              <w:ind w:firstLine="709"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 xml:space="preserve">именуемое в дальнейшем «Предприятие», в лице _____________________________________, действующего на основании ______________________________________________________, с одной стороны, и </w:t>
            </w:r>
            <w:r w:rsidR="0086446C" w:rsidRPr="00E4131E">
              <w:rPr>
                <w:rFonts w:eastAsia="Calibri"/>
                <w:color w:val="00000A"/>
                <w:lang w:eastAsia="zh-CN"/>
              </w:rPr>
              <w:t>Коммунальное унитарное предприятие «Расчетно-информационный центр Мингорисполкома»</w:t>
            </w:r>
            <w:r w:rsidRPr="00E4131E">
              <w:rPr>
                <w:rFonts w:eastAsia="Calibri"/>
                <w:color w:val="00000A"/>
                <w:lang w:eastAsia="zh-CN"/>
              </w:rPr>
              <w:t>, именуемое в дальнейшем «Начисляющая организация», в лице _______________________________________________________________________________, действующего на основании ______________________________________________________, с другой стороны, а вместе именуемые «Стороны», заключили настоящее дополнительное соглашение о нижеследующем:</w:t>
            </w:r>
          </w:p>
          <w:p w:rsidR="0070390F" w:rsidRPr="00E4131E" w:rsidRDefault="0070390F">
            <w:pPr>
              <w:suppressAutoHyphens/>
              <w:spacing w:line="204" w:lineRule="auto"/>
              <w:ind w:firstLine="709"/>
              <w:jc w:val="both"/>
              <w:rPr>
                <w:rFonts w:eastAsia="Calibri"/>
                <w:color w:val="00000A"/>
                <w:lang w:eastAsia="zh-CN"/>
              </w:rPr>
            </w:pPr>
          </w:p>
          <w:p w:rsidR="0070390F" w:rsidRPr="00E4131E" w:rsidRDefault="0070390F">
            <w:pPr>
              <w:suppressAutoHyphens/>
              <w:spacing w:line="204" w:lineRule="auto"/>
              <w:ind w:firstLine="709"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 xml:space="preserve">         1. Предметом настоящего дополнительного соглашения является изменение условий договора возмездного оказания услуг посредством единой общереспубликанской информационной системы  по учету, расчету и начислению платы за жилищно-коммунальные услуги и платы за пользование жилыми помещениями </w:t>
            </w:r>
            <w:proofErr w:type="gramStart"/>
            <w:r w:rsidRPr="00E4131E">
              <w:rPr>
                <w:rFonts w:eastAsia="Calibri"/>
                <w:color w:val="00000A"/>
                <w:lang w:eastAsia="zh-CN"/>
              </w:rPr>
              <w:t>от</w:t>
            </w:r>
            <w:proofErr w:type="gramEnd"/>
            <w:r w:rsidRPr="00E4131E">
              <w:rPr>
                <w:rFonts w:eastAsia="Calibri"/>
                <w:color w:val="00000A"/>
                <w:lang w:eastAsia="zh-CN"/>
              </w:rPr>
              <w:t xml:space="preserve"> _______________ № ________________ (далее – Договор).</w:t>
            </w:r>
          </w:p>
          <w:p w:rsidR="0070390F" w:rsidRPr="00E4131E" w:rsidRDefault="0070390F">
            <w:pPr>
              <w:suppressAutoHyphens/>
              <w:spacing w:line="204" w:lineRule="auto"/>
              <w:ind w:firstLine="709"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 xml:space="preserve">         2. Ориентировочная стоимость на 202___ год составляет ________________ (_____________________ тысяч рублей 00 копеек).</w:t>
            </w:r>
          </w:p>
          <w:p w:rsidR="0070390F" w:rsidRPr="00E4131E" w:rsidRDefault="0070390F">
            <w:pPr>
              <w:suppressAutoHyphens/>
              <w:spacing w:line="204" w:lineRule="auto"/>
              <w:ind w:firstLine="709"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 xml:space="preserve">         3. Стоимость может быть пересмотрена в связи с изменением количества квартир, в которых отсутствуют наниматели.</w:t>
            </w:r>
          </w:p>
          <w:p w:rsidR="0070390F" w:rsidRPr="00E4131E" w:rsidRDefault="0070390F">
            <w:pPr>
              <w:suppressAutoHyphens/>
              <w:spacing w:line="204" w:lineRule="auto"/>
              <w:ind w:firstLine="709"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 xml:space="preserve">         4. Остальные условия Договора остаются неизменными и Стороны подтверждают по ним свои обязательства.</w:t>
            </w:r>
          </w:p>
          <w:p w:rsidR="0070390F" w:rsidRPr="00E4131E" w:rsidRDefault="0070390F">
            <w:pPr>
              <w:suppressAutoHyphens/>
              <w:spacing w:line="204" w:lineRule="auto"/>
              <w:ind w:firstLine="709"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 xml:space="preserve">         5. Настоящее дополнительное соглашение составлено в двух экземплярах – по одному для каждой из Сторон и является неотъемлемой частью Договора.</w:t>
            </w:r>
          </w:p>
          <w:p w:rsidR="0070390F" w:rsidRPr="00E4131E" w:rsidRDefault="0070390F">
            <w:pPr>
              <w:suppressAutoHyphens/>
              <w:spacing w:line="204" w:lineRule="auto"/>
              <w:ind w:firstLine="709"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 xml:space="preserve">        6. Настоящее дополнительное соглашение вступает в силу с момента его подписания.</w:t>
            </w:r>
          </w:p>
          <w:p w:rsidR="0070390F" w:rsidRPr="00E4131E" w:rsidRDefault="0070390F">
            <w:pPr>
              <w:suppressAutoHyphens/>
              <w:ind w:firstLine="709"/>
              <w:jc w:val="both"/>
              <w:rPr>
                <w:rFonts w:eastAsia="Arial Unicode MS"/>
                <w:color w:val="00000A"/>
                <w:lang w:eastAsia="zh-CN" w:bidi="ru-RU"/>
              </w:rPr>
            </w:pPr>
          </w:p>
        </w:tc>
      </w:tr>
    </w:tbl>
    <w:p w:rsidR="0070390F" w:rsidRPr="00E4131E" w:rsidRDefault="0070390F" w:rsidP="0070390F">
      <w:pPr>
        <w:tabs>
          <w:tab w:val="left" w:pos="3652"/>
        </w:tabs>
        <w:suppressAutoHyphens/>
        <w:ind w:firstLine="709"/>
        <w:jc w:val="both"/>
        <w:rPr>
          <w:rFonts w:eastAsia="Arial Unicode MS"/>
          <w:b/>
          <w:i/>
          <w:color w:val="00000A"/>
          <w:lang w:eastAsia="zh-CN" w:bidi="ru-RU"/>
        </w:rPr>
      </w:pPr>
      <w:r w:rsidRPr="00E4131E">
        <w:rPr>
          <w:rFonts w:eastAsia="Arial Unicode MS"/>
          <w:b/>
          <w:color w:val="00000A"/>
          <w:lang w:eastAsia="zh-CN" w:bidi="ru-RU"/>
        </w:rPr>
        <w:t xml:space="preserve">* </w:t>
      </w:r>
      <w:r w:rsidRPr="00E4131E">
        <w:rPr>
          <w:rFonts w:eastAsia="Arial Unicode MS"/>
          <w:b/>
          <w:i/>
          <w:color w:val="00000A"/>
          <w:lang w:eastAsia="zh-CN" w:bidi="ru-RU"/>
        </w:rPr>
        <w:t>Настоящее приложение заполняется исключительно Предприятием - юридическим лицом, назначенным в установленном законодательством порядке для обеспечения деятельности, действующим от имени и в интересах бюджетной организации.</w:t>
      </w:r>
    </w:p>
    <w:p w:rsidR="0070390F" w:rsidRPr="00E4131E" w:rsidRDefault="0070390F" w:rsidP="0070390F">
      <w:pPr>
        <w:tabs>
          <w:tab w:val="left" w:pos="3652"/>
        </w:tabs>
        <w:suppressAutoHyphens/>
        <w:ind w:firstLine="709"/>
        <w:jc w:val="both"/>
        <w:rPr>
          <w:rFonts w:eastAsia="Arial Unicode MS"/>
          <w:i/>
          <w:color w:val="00000A"/>
          <w:lang w:eastAsia="zh-CN" w:bidi="ru-RU"/>
        </w:rPr>
      </w:pPr>
    </w:p>
    <w:tbl>
      <w:tblPr>
        <w:tblW w:w="10112" w:type="dxa"/>
        <w:tblInd w:w="-146" w:type="dxa"/>
        <w:tblCellMar>
          <w:left w:w="23" w:type="dxa"/>
        </w:tblCellMar>
        <w:tblLook w:val="04A0" w:firstRow="1" w:lastRow="0" w:firstColumn="1" w:lastColumn="0" w:noHBand="0" w:noVBand="1"/>
      </w:tblPr>
      <w:tblGrid>
        <w:gridCol w:w="5131"/>
        <w:gridCol w:w="4981"/>
      </w:tblGrid>
      <w:tr w:rsidR="0070390F" w:rsidRPr="00E4131E" w:rsidTr="0070390F">
        <w:tc>
          <w:tcPr>
            <w:tcW w:w="5131" w:type="dxa"/>
            <w:tcMar>
              <w:top w:w="0" w:type="dxa"/>
              <w:left w:w="33" w:type="dxa"/>
              <w:bottom w:w="0" w:type="dxa"/>
              <w:right w:w="108" w:type="dxa"/>
            </w:tcMar>
            <w:hideMark/>
          </w:tcPr>
          <w:p w:rsidR="0070390F" w:rsidRPr="00E4131E" w:rsidRDefault="0070390F">
            <w:pPr>
              <w:suppressAutoHyphens/>
              <w:ind w:firstLine="709"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Начисляющая организация</w:t>
            </w:r>
          </w:p>
          <w:p w:rsidR="0070390F" w:rsidRPr="00E4131E" w:rsidRDefault="0070390F">
            <w:pPr>
              <w:suppressAutoHyphens/>
              <w:ind w:firstLine="709"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___________</w:t>
            </w:r>
          </w:p>
          <w:p w:rsidR="0070390F" w:rsidRPr="00E4131E" w:rsidRDefault="0070390F">
            <w:pPr>
              <w:suppressAutoHyphens/>
              <w:ind w:firstLine="709"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«__»_______202_ г.</w:t>
            </w:r>
          </w:p>
          <w:p w:rsidR="0070390F" w:rsidRPr="00E4131E" w:rsidRDefault="0070390F">
            <w:pPr>
              <w:suppressAutoHyphens/>
              <w:ind w:firstLine="709"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М.П.</w:t>
            </w:r>
          </w:p>
        </w:tc>
        <w:tc>
          <w:tcPr>
            <w:tcW w:w="4981" w:type="dxa"/>
            <w:tcMar>
              <w:top w:w="0" w:type="dxa"/>
              <w:left w:w="33" w:type="dxa"/>
              <w:bottom w:w="0" w:type="dxa"/>
              <w:right w:w="108" w:type="dxa"/>
            </w:tcMar>
            <w:hideMark/>
          </w:tcPr>
          <w:p w:rsidR="0070390F" w:rsidRPr="00E4131E" w:rsidRDefault="0070390F">
            <w:pPr>
              <w:suppressAutoHyphens/>
              <w:ind w:firstLine="709"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Предприятие</w:t>
            </w:r>
          </w:p>
          <w:p w:rsidR="0070390F" w:rsidRPr="00E4131E" w:rsidRDefault="0070390F">
            <w:pPr>
              <w:suppressAutoHyphens/>
              <w:ind w:firstLine="709"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 xml:space="preserve">___________ </w:t>
            </w:r>
          </w:p>
          <w:p w:rsidR="0070390F" w:rsidRPr="00E4131E" w:rsidRDefault="0070390F">
            <w:pPr>
              <w:suppressAutoHyphens/>
              <w:ind w:firstLine="709"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«__»_______202_ г.</w:t>
            </w:r>
          </w:p>
          <w:p w:rsidR="0070390F" w:rsidRPr="00E4131E" w:rsidRDefault="0070390F">
            <w:pPr>
              <w:suppressAutoHyphens/>
              <w:ind w:firstLine="709"/>
              <w:jc w:val="both"/>
              <w:rPr>
                <w:rFonts w:eastAsia="Calibri"/>
                <w:color w:val="00000A"/>
                <w:lang w:eastAsia="zh-CN"/>
              </w:rPr>
            </w:pPr>
            <w:r w:rsidRPr="00E4131E">
              <w:rPr>
                <w:rFonts w:eastAsia="Calibri"/>
                <w:color w:val="00000A"/>
                <w:lang w:eastAsia="zh-CN"/>
              </w:rPr>
              <w:t>М.П.</w:t>
            </w:r>
          </w:p>
        </w:tc>
      </w:tr>
    </w:tbl>
    <w:p w:rsidR="0070390F" w:rsidRPr="00E4131E" w:rsidRDefault="0070390F" w:rsidP="007039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390F" w:rsidRPr="00E4131E" w:rsidRDefault="0070390F" w:rsidP="0070390F">
      <w:pPr>
        <w:pStyle w:val="ConsPlusNormal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9065AA" w:rsidRDefault="009065AA" w:rsidP="0070390F">
      <w:pPr>
        <w:pStyle w:val="ConsPlusNormal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9065AA" w:rsidRDefault="009065AA" w:rsidP="0070390F">
      <w:pPr>
        <w:pStyle w:val="ConsPlusNormal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70390F" w:rsidRPr="00E4131E" w:rsidRDefault="0070390F" w:rsidP="0070390F">
      <w:pPr>
        <w:pStyle w:val="ConsPlusNormal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E4131E">
        <w:rPr>
          <w:rFonts w:ascii="Times New Roman" w:hAnsi="Times New Roman" w:cs="Times New Roman"/>
          <w:sz w:val="24"/>
          <w:szCs w:val="24"/>
        </w:rPr>
        <w:t>Приложение 11</w:t>
      </w:r>
    </w:p>
    <w:p w:rsidR="0070390F" w:rsidRPr="00E4131E" w:rsidRDefault="0070390F" w:rsidP="0070390F">
      <w:pPr>
        <w:pStyle w:val="ConsPlusNormal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E4131E">
        <w:rPr>
          <w:rFonts w:ascii="Times New Roman" w:hAnsi="Times New Roman" w:cs="Times New Roman"/>
          <w:sz w:val="24"/>
          <w:szCs w:val="24"/>
        </w:rPr>
        <w:t>к Договору № от                  202_ года</w:t>
      </w:r>
    </w:p>
    <w:p w:rsidR="0070390F" w:rsidRPr="00E4131E" w:rsidRDefault="0070390F" w:rsidP="0070390F">
      <w:pPr>
        <w:tabs>
          <w:tab w:val="left" w:pos="5670"/>
        </w:tabs>
        <w:suppressAutoHyphens/>
        <w:ind w:left="5670"/>
        <w:contextualSpacing/>
        <w:jc w:val="both"/>
        <w:rPr>
          <w:rFonts w:eastAsia="Calibri"/>
          <w:lang w:eastAsia="zh-CN"/>
        </w:rPr>
      </w:pPr>
    </w:p>
    <w:p w:rsidR="0070390F" w:rsidRPr="00E4131E" w:rsidRDefault="0070390F" w:rsidP="0070390F">
      <w:pPr>
        <w:tabs>
          <w:tab w:val="left" w:pos="6960"/>
        </w:tabs>
        <w:suppressAutoHyphens/>
        <w:jc w:val="center"/>
        <w:rPr>
          <w:rFonts w:eastAsia="Calibri"/>
          <w:color w:val="00000A"/>
          <w:lang w:eastAsia="zh-CN"/>
        </w:rPr>
      </w:pPr>
      <w:r w:rsidRPr="00E4131E">
        <w:rPr>
          <w:rFonts w:eastAsia="Arial Unicode MS"/>
          <w:color w:val="000000"/>
          <w:lang w:bidi="ru-RU"/>
        </w:rPr>
        <w:t>Перечень документов и сведений в отношении объекта (объектов) Предприятия</w:t>
      </w:r>
      <w:r w:rsidRPr="00E4131E">
        <w:t xml:space="preserve"> </w:t>
      </w:r>
      <w:r w:rsidRPr="00E4131E">
        <w:rPr>
          <w:rFonts w:eastAsia="Arial Unicode MS"/>
          <w:color w:val="000000"/>
          <w:lang w:bidi="ru-RU"/>
        </w:rPr>
        <w:t>с формой акта приема-передачи</w:t>
      </w:r>
    </w:p>
    <w:p w:rsidR="0070390F" w:rsidRPr="00E4131E" w:rsidRDefault="0070390F" w:rsidP="007039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390F" w:rsidRPr="00E4131E" w:rsidRDefault="0070390F" w:rsidP="007039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131E">
        <w:rPr>
          <w:rFonts w:ascii="Times New Roman" w:hAnsi="Times New Roman" w:cs="Times New Roman"/>
          <w:sz w:val="24"/>
          <w:szCs w:val="24"/>
        </w:rPr>
        <w:t>-</w:t>
      </w:r>
      <w:r w:rsidR="0086446C" w:rsidRPr="00E4131E">
        <w:rPr>
          <w:rFonts w:ascii="Times New Roman" w:hAnsi="Times New Roman" w:cs="Times New Roman"/>
          <w:sz w:val="24"/>
          <w:szCs w:val="24"/>
        </w:rPr>
        <w:t xml:space="preserve"> </w:t>
      </w:r>
      <w:r w:rsidRPr="00E4131E">
        <w:rPr>
          <w:rFonts w:ascii="Times New Roman" w:hAnsi="Times New Roman" w:cs="Times New Roman"/>
          <w:sz w:val="24"/>
          <w:szCs w:val="24"/>
        </w:rPr>
        <w:t xml:space="preserve">копия решения </w:t>
      </w:r>
      <w:proofErr w:type="spellStart"/>
      <w:r w:rsidRPr="00E4131E">
        <w:rPr>
          <w:rFonts w:ascii="Times New Roman" w:hAnsi="Times New Roman" w:cs="Times New Roman"/>
          <w:sz w:val="24"/>
          <w:szCs w:val="24"/>
        </w:rPr>
        <w:t>Мингорисполкома</w:t>
      </w:r>
      <w:proofErr w:type="spellEnd"/>
      <w:r w:rsidRPr="00E4131E">
        <w:rPr>
          <w:rFonts w:ascii="Times New Roman" w:hAnsi="Times New Roman" w:cs="Times New Roman"/>
          <w:sz w:val="24"/>
          <w:szCs w:val="24"/>
        </w:rPr>
        <w:t xml:space="preserve"> «О приемке в эксплуатацию законченного строительством объекта и передачи затрат»;</w:t>
      </w:r>
    </w:p>
    <w:p w:rsidR="0070390F" w:rsidRPr="00E4131E" w:rsidRDefault="0070390F" w:rsidP="007039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131E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на жилой дом;</w:t>
      </w:r>
    </w:p>
    <w:p w:rsidR="0070390F" w:rsidRPr="00E4131E" w:rsidRDefault="0070390F" w:rsidP="007039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131E">
        <w:rPr>
          <w:rFonts w:ascii="Times New Roman" w:hAnsi="Times New Roman" w:cs="Times New Roman"/>
          <w:sz w:val="24"/>
          <w:szCs w:val="24"/>
        </w:rPr>
        <w:t>- копия технического паспорта на жилой дом;</w:t>
      </w:r>
    </w:p>
    <w:p w:rsidR="0070390F" w:rsidRPr="00E4131E" w:rsidRDefault="0070390F" w:rsidP="007039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131E">
        <w:rPr>
          <w:rFonts w:ascii="Times New Roman" w:hAnsi="Times New Roman" w:cs="Times New Roman"/>
          <w:sz w:val="24"/>
          <w:szCs w:val="24"/>
        </w:rPr>
        <w:t>- копия ведомости помещений и площадей жилых помещений (</w:t>
      </w:r>
      <w:proofErr w:type="spellStart"/>
      <w:r w:rsidRPr="00E4131E">
        <w:rPr>
          <w:rFonts w:ascii="Times New Roman" w:hAnsi="Times New Roman" w:cs="Times New Roman"/>
          <w:sz w:val="24"/>
          <w:szCs w:val="24"/>
        </w:rPr>
        <w:t>шахматка</w:t>
      </w:r>
      <w:proofErr w:type="spellEnd"/>
      <w:r w:rsidRPr="00E4131E">
        <w:rPr>
          <w:rFonts w:ascii="Times New Roman" w:hAnsi="Times New Roman" w:cs="Times New Roman"/>
          <w:sz w:val="24"/>
          <w:szCs w:val="24"/>
        </w:rPr>
        <w:t>);</w:t>
      </w:r>
    </w:p>
    <w:p w:rsidR="0070390F" w:rsidRPr="00E4131E" w:rsidRDefault="0070390F" w:rsidP="007039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131E">
        <w:rPr>
          <w:rFonts w:ascii="Times New Roman" w:hAnsi="Times New Roman" w:cs="Times New Roman"/>
          <w:sz w:val="24"/>
          <w:szCs w:val="24"/>
        </w:rPr>
        <w:t>- сведения об установленных приборах учета (групповых и индивидуальных): тип прибора, учет какой услуги, последние показания;</w:t>
      </w:r>
    </w:p>
    <w:p w:rsidR="0070390F" w:rsidRPr="00E4131E" w:rsidRDefault="0070390F" w:rsidP="007039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131E">
        <w:rPr>
          <w:rFonts w:ascii="Times New Roman" w:hAnsi="Times New Roman" w:cs="Times New Roman"/>
          <w:sz w:val="24"/>
          <w:szCs w:val="24"/>
        </w:rPr>
        <w:t>- сведения об установленном в доме лифтовом оборудовании: наличие конструктивных особенностей расположения остановочных площадок лифтов;</w:t>
      </w:r>
    </w:p>
    <w:p w:rsidR="0070390F" w:rsidRPr="00E4131E" w:rsidRDefault="0070390F" w:rsidP="007039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131E">
        <w:rPr>
          <w:rFonts w:ascii="Times New Roman" w:hAnsi="Times New Roman" w:cs="Times New Roman"/>
          <w:sz w:val="24"/>
          <w:szCs w:val="24"/>
        </w:rPr>
        <w:t>- сведения о наличии</w:t>
      </w:r>
      <w:r w:rsidR="00F92A55" w:rsidRPr="00E4131E">
        <w:rPr>
          <w:rFonts w:ascii="Times New Roman" w:hAnsi="Times New Roman" w:cs="Times New Roman"/>
          <w:sz w:val="24"/>
          <w:szCs w:val="24"/>
        </w:rPr>
        <w:t xml:space="preserve"> функционирующего мусоропровода;</w:t>
      </w:r>
    </w:p>
    <w:p w:rsidR="0070390F" w:rsidRPr="00E4131E" w:rsidRDefault="00F92A55" w:rsidP="007039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131E">
        <w:rPr>
          <w:rFonts w:ascii="Times New Roman" w:hAnsi="Times New Roman" w:cs="Times New Roman"/>
          <w:sz w:val="24"/>
          <w:szCs w:val="24"/>
        </w:rPr>
        <w:t>- сведения по каждому жилому помещению: ФИО Плательщика; дата акта приема-передачи жилого помещения либо дата перехода (регистрации) права собственности на жилое помещение.</w:t>
      </w:r>
    </w:p>
    <w:p w:rsidR="0070390F" w:rsidRPr="00E4131E" w:rsidRDefault="0070390F" w:rsidP="00703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E4131E">
        <w:t xml:space="preserve">Акт приема-передачи </w:t>
      </w:r>
    </w:p>
    <w:p w:rsidR="0070390F" w:rsidRPr="00E4131E" w:rsidRDefault="0070390F" w:rsidP="00703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E4131E">
        <w:t>по договору возмездного оказания услуг посредством единой общереспубликанской информационной системы по учету, расчету и начислению платы за жилищно-коммунальные услуги и платы за пользование жилыми помещениями</w:t>
      </w:r>
    </w:p>
    <w:p w:rsidR="0070390F" w:rsidRPr="00E4131E" w:rsidRDefault="0070390F" w:rsidP="00703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4131E">
        <w:t>г. Минск</w:t>
      </w:r>
      <w:r w:rsidRPr="00E4131E">
        <w:tab/>
      </w:r>
      <w:r w:rsidRPr="00E4131E">
        <w:tab/>
      </w:r>
      <w:r w:rsidRPr="00E4131E">
        <w:tab/>
      </w:r>
      <w:r w:rsidRPr="00E4131E">
        <w:tab/>
      </w:r>
      <w:r w:rsidRPr="00E4131E">
        <w:tab/>
      </w:r>
      <w:r w:rsidRPr="00E4131E">
        <w:tab/>
      </w:r>
      <w:r w:rsidRPr="00E4131E">
        <w:tab/>
        <w:t xml:space="preserve">                «__» __________ 20__ года</w:t>
      </w:r>
    </w:p>
    <w:p w:rsidR="0070390F" w:rsidRPr="00E4131E" w:rsidRDefault="0070390F" w:rsidP="0070390F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390F" w:rsidRPr="00E4131E" w:rsidRDefault="0070390F" w:rsidP="0070390F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1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131E">
        <w:rPr>
          <w:rFonts w:ascii="Times New Roman" w:hAnsi="Times New Roman" w:cs="Times New Roman"/>
          <w:b/>
          <w:sz w:val="24"/>
          <w:szCs w:val="24"/>
        </w:rPr>
        <w:t>_____________________________</w:t>
      </w:r>
      <w:r w:rsidRPr="00E4131E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E4131E">
        <w:rPr>
          <w:rFonts w:ascii="Times New Roman" w:hAnsi="Times New Roman" w:cs="Times New Roman"/>
          <w:b/>
          <w:sz w:val="24"/>
          <w:szCs w:val="24"/>
        </w:rPr>
        <w:t>«Представитель Предприятия»</w:t>
      </w:r>
      <w:r w:rsidRPr="00E4131E">
        <w:rPr>
          <w:rFonts w:ascii="Times New Roman" w:hAnsi="Times New Roman" w:cs="Times New Roman"/>
          <w:sz w:val="24"/>
          <w:szCs w:val="24"/>
        </w:rPr>
        <w:t xml:space="preserve">, ______________________________________(ФИО), действующего на основании _____________________________, с одной стороны, и __________________________________________________________________________именуемое в дальнейшем </w:t>
      </w:r>
      <w:r w:rsidRPr="00E4131E">
        <w:rPr>
          <w:rFonts w:ascii="Times New Roman" w:hAnsi="Times New Roman" w:cs="Times New Roman"/>
          <w:b/>
          <w:sz w:val="24"/>
          <w:szCs w:val="24"/>
        </w:rPr>
        <w:t>«Представитель Начисляющей организации»</w:t>
      </w:r>
      <w:r w:rsidRPr="00E4131E">
        <w:rPr>
          <w:rFonts w:ascii="Times New Roman" w:hAnsi="Times New Roman" w:cs="Times New Roman"/>
          <w:sz w:val="24"/>
          <w:szCs w:val="24"/>
        </w:rPr>
        <w:t>, _________________________(ФИО), действующего на основании _______________________, с другой стороны, именуемые вместе «Стороны», составили настоящий акт приема – передачи   о нижеследующем:</w:t>
      </w:r>
      <w:proofErr w:type="gramEnd"/>
    </w:p>
    <w:p w:rsidR="0070390F" w:rsidRPr="00E4131E" w:rsidRDefault="0070390F" w:rsidP="00703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16" w:lineRule="auto"/>
        <w:ind w:firstLine="540"/>
        <w:jc w:val="both"/>
      </w:pPr>
      <w:r w:rsidRPr="00E4131E">
        <w:t>Представитель Предприятия передал  Представителю Начисляющей организации следующие документы по жилому дом</w:t>
      </w:r>
      <w:proofErr w:type="gramStart"/>
      <w:r w:rsidRPr="00E4131E">
        <w:t>у(</w:t>
      </w:r>
      <w:proofErr w:type="gramEnd"/>
      <w:r w:rsidRPr="00E4131E">
        <w:t>-</w:t>
      </w:r>
      <w:proofErr w:type="spellStart"/>
      <w:r w:rsidRPr="00E4131E">
        <w:t>ам</w:t>
      </w:r>
      <w:proofErr w:type="spellEnd"/>
      <w:r w:rsidRPr="00E4131E">
        <w:t>) по ул. ______________________________:</w:t>
      </w:r>
    </w:p>
    <w:p w:rsidR="0070390F" w:rsidRPr="00E4131E" w:rsidRDefault="0070390F" w:rsidP="007039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390F" w:rsidRPr="00E4131E" w:rsidRDefault="0070390F" w:rsidP="007039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131E">
        <w:rPr>
          <w:rFonts w:ascii="Times New Roman" w:hAnsi="Times New Roman" w:cs="Times New Roman"/>
          <w:sz w:val="24"/>
          <w:szCs w:val="24"/>
        </w:rPr>
        <w:t>1. _________________________________________;</w:t>
      </w:r>
    </w:p>
    <w:p w:rsidR="0070390F" w:rsidRPr="00E4131E" w:rsidRDefault="0070390F" w:rsidP="007039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131E">
        <w:rPr>
          <w:rFonts w:ascii="Times New Roman" w:hAnsi="Times New Roman" w:cs="Times New Roman"/>
          <w:sz w:val="24"/>
          <w:szCs w:val="24"/>
        </w:rPr>
        <w:t>2. _________________________________________;</w:t>
      </w:r>
    </w:p>
    <w:p w:rsidR="0070390F" w:rsidRPr="00E4131E" w:rsidRDefault="0070390F" w:rsidP="007039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131E">
        <w:rPr>
          <w:rFonts w:ascii="Times New Roman" w:hAnsi="Times New Roman" w:cs="Times New Roman"/>
          <w:sz w:val="24"/>
          <w:szCs w:val="24"/>
        </w:rPr>
        <w:t>3. ________________________________________</w:t>
      </w:r>
      <w:r w:rsidR="007E7417">
        <w:rPr>
          <w:rFonts w:ascii="Times New Roman" w:hAnsi="Times New Roman" w:cs="Times New Roman"/>
          <w:sz w:val="24"/>
          <w:szCs w:val="24"/>
        </w:rPr>
        <w:t>_</w:t>
      </w:r>
      <w:bookmarkStart w:id="2" w:name="_GoBack"/>
      <w:bookmarkEnd w:id="2"/>
    </w:p>
    <w:p w:rsidR="0070390F" w:rsidRPr="00E4131E" w:rsidRDefault="0070390F" w:rsidP="007039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390F" w:rsidRPr="00E4131E" w:rsidRDefault="0070390F" w:rsidP="0070390F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390F" w:rsidRPr="00E4131E" w:rsidRDefault="005A1645" w:rsidP="0070390F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31E">
        <w:rPr>
          <w:rFonts w:ascii="Times New Roman" w:hAnsi="Times New Roman" w:cs="Times New Roman"/>
          <w:b/>
          <w:sz w:val="24"/>
          <w:szCs w:val="24"/>
        </w:rPr>
        <w:t>Передал п</w:t>
      </w:r>
      <w:r w:rsidR="0070390F" w:rsidRPr="00E4131E">
        <w:rPr>
          <w:rFonts w:ascii="Times New Roman" w:hAnsi="Times New Roman" w:cs="Times New Roman"/>
          <w:b/>
          <w:sz w:val="24"/>
          <w:szCs w:val="24"/>
        </w:rPr>
        <w:t>редставитель</w:t>
      </w:r>
      <w:proofErr w:type="gramStart"/>
      <w:r w:rsidR="0070390F" w:rsidRPr="00E4131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3366" w:rsidRPr="00E4131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70390F" w:rsidRPr="00E4131E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70390F" w:rsidRPr="00E4131E">
        <w:rPr>
          <w:rFonts w:ascii="Times New Roman" w:hAnsi="Times New Roman" w:cs="Times New Roman"/>
          <w:b/>
          <w:sz w:val="24"/>
          <w:szCs w:val="24"/>
        </w:rPr>
        <w:t xml:space="preserve">ринял представитель      </w:t>
      </w:r>
    </w:p>
    <w:p w:rsidR="0070390F" w:rsidRPr="00E4131E" w:rsidRDefault="006970DA" w:rsidP="0070390F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1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31E">
        <w:rPr>
          <w:rFonts w:ascii="Times New Roman" w:hAnsi="Times New Roman" w:cs="Times New Roman"/>
          <w:b/>
          <w:sz w:val="24"/>
          <w:szCs w:val="24"/>
        </w:rPr>
        <w:t>Предприятия</w:t>
      </w:r>
      <w:r w:rsidR="0070390F" w:rsidRPr="00E4131E">
        <w:rPr>
          <w:rFonts w:ascii="Times New Roman" w:hAnsi="Times New Roman" w:cs="Times New Roman"/>
          <w:b/>
          <w:sz w:val="24"/>
          <w:szCs w:val="24"/>
        </w:rPr>
        <w:t xml:space="preserve">:                         </w:t>
      </w:r>
      <w:r w:rsidR="005A1645" w:rsidRPr="00E4131E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3366" w:rsidRPr="00E413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131E">
        <w:rPr>
          <w:rFonts w:ascii="Times New Roman" w:hAnsi="Times New Roman" w:cs="Times New Roman"/>
          <w:b/>
          <w:sz w:val="24"/>
          <w:szCs w:val="24"/>
        </w:rPr>
        <w:t>Начисляющей организации</w:t>
      </w:r>
      <w:r w:rsidR="0070390F" w:rsidRPr="00E4131E">
        <w:rPr>
          <w:rFonts w:ascii="Times New Roman" w:hAnsi="Times New Roman" w:cs="Times New Roman"/>
          <w:b/>
          <w:sz w:val="24"/>
          <w:szCs w:val="24"/>
        </w:rPr>
        <w:t>:</w:t>
      </w:r>
      <w:r w:rsidR="0070390F" w:rsidRPr="00E4131E">
        <w:rPr>
          <w:rFonts w:ascii="Times New Roman" w:hAnsi="Times New Roman" w:cs="Times New Roman"/>
          <w:b/>
          <w:sz w:val="24"/>
          <w:szCs w:val="24"/>
        </w:rPr>
        <w:tab/>
      </w:r>
    </w:p>
    <w:p w:rsidR="0070390F" w:rsidRPr="00E4131E" w:rsidRDefault="0070390F" w:rsidP="0070390F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31E">
        <w:rPr>
          <w:rFonts w:ascii="Times New Roman" w:hAnsi="Times New Roman" w:cs="Times New Roman"/>
          <w:b/>
          <w:sz w:val="24"/>
          <w:szCs w:val="24"/>
        </w:rPr>
        <w:t>________________ ____________</w:t>
      </w:r>
      <w:r w:rsidRPr="00E4131E">
        <w:rPr>
          <w:rFonts w:ascii="Times New Roman" w:hAnsi="Times New Roman" w:cs="Times New Roman"/>
          <w:b/>
          <w:sz w:val="24"/>
          <w:szCs w:val="24"/>
        </w:rPr>
        <w:tab/>
        <w:t xml:space="preserve">                  ___________ _____________</w:t>
      </w:r>
    </w:p>
    <w:p w:rsidR="0070390F" w:rsidRPr="00E4131E" w:rsidRDefault="0070390F" w:rsidP="0070390F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31E">
        <w:rPr>
          <w:rFonts w:ascii="Times New Roman" w:hAnsi="Times New Roman" w:cs="Times New Roman"/>
          <w:b/>
          <w:sz w:val="24"/>
          <w:szCs w:val="24"/>
        </w:rPr>
        <w:t>«___»_______________20___г.</w:t>
      </w:r>
      <w:r w:rsidRPr="00E4131E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E4131E">
        <w:rPr>
          <w:rFonts w:ascii="Times New Roman" w:hAnsi="Times New Roman" w:cs="Times New Roman"/>
          <w:b/>
          <w:sz w:val="24"/>
          <w:szCs w:val="24"/>
        </w:rPr>
        <w:tab/>
        <w:t xml:space="preserve">      «_____»_______________20___г.</w:t>
      </w:r>
    </w:p>
    <w:p w:rsidR="0070390F" w:rsidRPr="00E4131E" w:rsidRDefault="0070390F" w:rsidP="0070390F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31E">
        <w:rPr>
          <w:rFonts w:ascii="Times New Roman" w:hAnsi="Times New Roman" w:cs="Times New Roman"/>
          <w:b/>
          <w:sz w:val="24"/>
          <w:szCs w:val="24"/>
        </w:rPr>
        <w:t>М.П.</w:t>
      </w:r>
      <w:r w:rsidRPr="00E4131E">
        <w:rPr>
          <w:rFonts w:ascii="Times New Roman" w:hAnsi="Times New Roman" w:cs="Times New Roman"/>
          <w:b/>
          <w:sz w:val="24"/>
          <w:szCs w:val="24"/>
        </w:rPr>
        <w:tab/>
      </w:r>
      <w:r w:rsidRPr="00E4131E">
        <w:rPr>
          <w:rFonts w:ascii="Times New Roman" w:hAnsi="Times New Roman" w:cs="Times New Roman"/>
          <w:b/>
          <w:sz w:val="24"/>
          <w:szCs w:val="24"/>
        </w:rPr>
        <w:tab/>
      </w:r>
      <w:r w:rsidRPr="00E4131E">
        <w:rPr>
          <w:rFonts w:ascii="Times New Roman" w:hAnsi="Times New Roman" w:cs="Times New Roman"/>
          <w:b/>
          <w:sz w:val="24"/>
          <w:szCs w:val="24"/>
        </w:rPr>
        <w:tab/>
      </w:r>
      <w:r w:rsidRPr="00E4131E">
        <w:rPr>
          <w:rFonts w:ascii="Times New Roman" w:hAnsi="Times New Roman" w:cs="Times New Roman"/>
          <w:b/>
          <w:sz w:val="24"/>
          <w:szCs w:val="24"/>
        </w:rPr>
        <w:tab/>
      </w:r>
      <w:r w:rsidRPr="00E4131E">
        <w:rPr>
          <w:rFonts w:ascii="Times New Roman" w:hAnsi="Times New Roman" w:cs="Times New Roman"/>
          <w:b/>
          <w:sz w:val="24"/>
          <w:szCs w:val="24"/>
        </w:rPr>
        <w:tab/>
      </w:r>
      <w:r w:rsidRPr="00E4131E">
        <w:rPr>
          <w:rFonts w:ascii="Times New Roman" w:hAnsi="Times New Roman" w:cs="Times New Roman"/>
          <w:b/>
          <w:sz w:val="24"/>
          <w:szCs w:val="24"/>
        </w:rPr>
        <w:tab/>
        <w:t xml:space="preserve">       М.П.</w:t>
      </w:r>
    </w:p>
    <w:p w:rsidR="0070390F" w:rsidRPr="00E4131E" w:rsidRDefault="0070390F" w:rsidP="0070390F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4131E">
        <w:rPr>
          <w:rFonts w:ascii="Times New Roman" w:hAnsi="Times New Roman" w:cs="Times New Roman"/>
          <w:b/>
          <w:i/>
          <w:sz w:val="24"/>
          <w:szCs w:val="24"/>
        </w:rPr>
        <w:t xml:space="preserve">       * Акт предоставляется организациями, осуществляющими эксплуатацию жилищного фонда, товариществами собственников, жилищно-строительными (жилищными) кооперативами или уполномоченными ими лицами.</w:t>
      </w:r>
    </w:p>
    <w:p w:rsidR="0070390F" w:rsidRPr="00E4131E" w:rsidRDefault="0070390F" w:rsidP="0070390F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112" w:type="dxa"/>
        <w:tblInd w:w="-146" w:type="dxa"/>
        <w:tblCellMar>
          <w:left w:w="23" w:type="dxa"/>
        </w:tblCellMar>
        <w:tblLook w:val="04A0" w:firstRow="1" w:lastRow="0" w:firstColumn="1" w:lastColumn="0" w:noHBand="0" w:noVBand="1"/>
      </w:tblPr>
      <w:tblGrid>
        <w:gridCol w:w="5131"/>
        <w:gridCol w:w="4981"/>
      </w:tblGrid>
      <w:tr w:rsidR="0070390F" w:rsidTr="0070390F">
        <w:tc>
          <w:tcPr>
            <w:tcW w:w="5131" w:type="dxa"/>
            <w:tcMar>
              <w:top w:w="0" w:type="dxa"/>
              <w:left w:w="33" w:type="dxa"/>
              <w:bottom w:w="0" w:type="dxa"/>
              <w:right w:w="108" w:type="dxa"/>
            </w:tcMar>
            <w:hideMark/>
          </w:tcPr>
          <w:p w:rsidR="0070390F" w:rsidRPr="00E4131E" w:rsidRDefault="007039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1E">
              <w:rPr>
                <w:rFonts w:ascii="Times New Roman" w:hAnsi="Times New Roman" w:cs="Times New Roman"/>
                <w:sz w:val="24"/>
                <w:szCs w:val="24"/>
              </w:rPr>
              <w:t>Начисляющая организация</w:t>
            </w:r>
          </w:p>
          <w:p w:rsidR="0070390F" w:rsidRPr="00E4131E" w:rsidRDefault="007039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1E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70390F" w:rsidRPr="00E4131E" w:rsidRDefault="007039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1E">
              <w:rPr>
                <w:rFonts w:ascii="Times New Roman" w:hAnsi="Times New Roman" w:cs="Times New Roman"/>
                <w:sz w:val="24"/>
                <w:szCs w:val="24"/>
              </w:rPr>
              <w:t>«__»_______202_ г.</w:t>
            </w:r>
          </w:p>
          <w:p w:rsidR="0070390F" w:rsidRPr="00E4131E" w:rsidRDefault="007039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1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81" w:type="dxa"/>
            <w:tcMar>
              <w:top w:w="0" w:type="dxa"/>
              <w:left w:w="33" w:type="dxa"/>
              <w:bottom w:w="0" w:type="dxa"/>
              <w:right w:w="108" w:type="dxa"/>
            </w:tcMar>
            <w:hideMark/>
          </w:tcPr>
          <w:p w:rsidR="0070390F" w:rsidRPr="00E4131E" w:rsidRDefault="007039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1E">
              <w:rPr>
                <w:rFonts w:ascii="Times New Roman" w:hAnsi="Times New Roman" w:cs="Times New Roman"/>
                <w:sz w:val="24"/>
                <w:szCs w:val="24"/>
              </w:rPr>
              <w:t>Предприятие</w:t>
            </w:r>
          </w:p>
          <w:p w:rsidR="0070390F" w:rsidRPr="00E4131E" w:rsidRDefault="007039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1E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</w:p>
          <w:p w:rsidR="0070390F" w:rsidRPr="00E4131E" w:rsidRDefault="007039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1E">
              <w:rPr>
                <w:rFonts w:ascii="Times New Roman" w:hAnsi="Times New Roman" w:cs="Times New Roman"/>
                <w:sz w:val="24"/>
                <w:szCs w:val="24"/>
              </w:rPr>
              <w:t>«__»_______202_ г.</w:t>
            </w:r>
          </w:p>
          <w:p w:rsidR="0070390F" w:rsidRDefault="007039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1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70390F" w:rsidRDefault="0070390F" w:rsidP="0070390F">
      <w:pPr>
        <w:rPr>
          <w:color w:val="000000"/>
          <w:lang w:bidi="ru-RU"/>
        </w:rPr>
      </w:pPr>
    </w:p>
    <w:p w:rsidR="00557A69" w:rsidRPr="0070390F" w:rsidRDefault="00557A69" w:rsidP="0070390F"/>
    <w:sectPr w:rsidR="00557A69" w:rsidRPr="0070390F" w:rsidSect="00A0789A">
      <w:headerReference w:type="even" r:id="rId10"/>
      <w:pgSz w:w="11906" w:h="16838"/>
      <w:pgMar w:top="426" w:right="567" w:bottom="567" w:left="1701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A24" w:rsidRDefault="00FD3A24">
      <w:r>
        <w:separator/>
      </w:r>
    </w:p>
  </w:endnote>
  <w:endnote w:type="continuationSeparator" w:id="0">
    <w:p w:rsidR="00FD3A24" w:rsidRDefault="00FD3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CC"/>
    <w:family w:val="swiss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A24" w:rsidRDefault="00FD3A24">
      <w:r>
        <w:separator/>
      </w:r>
    </w:p>
  </w:footnote>
  <w:footnote w:type="continuationSeparator" w:id="0">
    <w:p w:rsidR="00FD3A24" w:rsidRDefault="00FD3A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C7E" w:rsidRDefault="00502C7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11</w:t>
    </w:r>
    <w:r>
      <w:rPr>
        <w:rStyle w:val="a4"/>
      </w:rPr>
      <w:fldChar w:fldCharType="end"/>
    </w:r>
  </w:p>
  <w:p w:rsidR="00502C7E" w:rsidRDefault="00502C7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9D1779"/>
    <w:multiLevelType w:val="singleLevel"/>
    <w:tmpl w:val="B19D1779"/>
    <w:lvl w:ilvl="0">
      <w:start w:val="1"/>
      <w:numFmt w:val="decimal"/>
      <w:suff w:val="space"/>
      <w:lvlText w:val="%1."/>
      <w:lvlJc w:val="left"/>
    </w:lvl>
  </w:abstractNum>
  <w:abstractNum w:abstractNumId="1">
    <w:nsid w:val="F4F6D367"/>
    <w:multiLevelType w:val="multilevel"/>
    <w:tmpl w:val="F4F6D367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568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20"/>
        </w:tabs>
        <w:ind w:left="3560" w:hanging="360"/>
      </w:pPr>
      <w:rPr>
        <w:rFonts w:hint="default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4280" w:hanging="360"/>
      </w:pPr>
    </w:lvl>
    <w:lvl w:ilvl="2">
      <w:start w:val="1"/>
      <w:numFmt w:val="lowerRoman"/>
      <w:lvlText w:val="%3."/>
      <w:lvlJc w:val="right"/>
      <w:pPr>
        <w:tabs>
          <w:tab w:val="num" w:pos="420"/>
        </w:tabs>
        <w:ind w:left="5000" w:hanging="180"/>
      </w:pPr>
    </w:lvl>
    <w:lvl w:ilvl="3">
      <w:start w:val="1"/>
      <w:numFmt w:val="decimal"/>
      <w:lvlText w:val="%4."/>
      <w:lvlJc w:val="left"/>
      <w:pPr>
        <w:tabs>
          <w:tab w:val="num" w:pos="420"/>
        </w:tabs>
        <w:ind w:left="5720" w:hanging="360"/>
      </w:pPr>
    </w:lvl>
    <w:lvl w:ilvl="4">
      <w:start w:val="1"/>
      <w:numFmt w:val="lowerLetter"/>
      <w:lvlText w:val="%5."/>
      <w:lvlJc w:val="left"/>
      <w:pPr>
        <w:tabs>
          <w:tab w:val="num" w:pos="420"/>
        </w:tabs>
        <w:ind w:left="6440" w:hanging="360"/>
      </w:pPr>
    </w:lvl>
    <w:lvl w:ilvl="5">
      <w:start w:val="1"/>
      <w:numFmt w:val="lowerRoman"/>
      <w:lvlText w:val="%6."/>
      <w:lvlJc w:val="right"/>
      <w:pPr>
        <w:tabs>
          <w:tab w:val="num" w:pos="420"/>
        </w:tabs>
        <w:ind w:left="7160" w:hanging="180"/>
      </w:pPr>
    </w:lvl>
    <w:lvl w:ilvl="6">
      <w:start w:val="1"/>
      <w:numFmt w:val="decimal"/>
      <w:lvlText w:val="%7."/>
      <w:lvlJc w:val="left"/>
      <w:pPr>
        <w:tabs>
          <w:tab w:val="num" w:pos="420"/>
        </w:tabs>
        <w:ind w:left="7880" w:hanging="360"/>
      </w:pPr>
    </w:lvl>
    <w:lvl w:ilvl="7">
      <w:start w:val="1"/>
      <w:numFmt w:val="lowerLetter"/>
      <w:lvlText w:val="%8."/>
      <w:lvlJc w:val="left"/>
      <w:pPr>
        <w:tabs>
          <w:tab w:val="num" w:pos="420"/>
        </w:tabs>
        <w:ind w:left="8600" w:hanging="360"/>
      </w:pPr>
    </w:lvl>
    <w:lvl w:ilvl="8">
      <w:start w:val="1"/>
      <w:numFmt w:val="lowerRoman"/>
      <w:lvlText w:val="%9."/>
      <w:lvlJc w:val="right"/>
      <w:pPr>
        <w:tabs>
          <w:tab w:val="num" w:pos="420"/>
        </w:tabs>
        <w:ind w:left="9320" w:hanging="180"/>
      </w:pPr>
    </w:lvl>
  </w:abstractNum>
  <w:abstractNum w:abstractNumId="3">
    <w:nsid w:val="0D897C99"/>
    <w:multiLevelType w:val="hybridMultilevel"/>
    <w:tmpl w:val="A288A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92F20"/>
    <w:multiLevelType w:val="hybridMultilevel"/>
    <w:tmpl w:val="4308F3F2"/>
    <w:lvl w:ilvl="0" w:tplc="2000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>
    <w:nsid w:val="11052DDC"/>
    <w:multiLevelType w:val="hybridMultilevel"/>
    <w:tmpl w:val="0E6C86D2"/>
    <w:lvl w:ilvl="0" w:tplc="2EAE392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AC7A55"/>
    <w:multiLevelType w:val="hybridMultilevel"/>
    <w:tmpl w:val="89C00C42"/>
    <w:lvl w:ilvl="0" w:tplc="A762F826">
      <w:start w:val="1"/>
      <w:numFmt w:val="decimal"/>
      <w:lvlText w:val="%1."/>
      <w:lvlJc w:val="left"/>
      <w:pPr>
        <w:ind w:left="103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>
    <w:nsid w:val="17751B5B"/>
    <w:multiLevelType w:val="multilevel"/>
    <w:tmpl w:val="5830B5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9D178D"/>
    <w:multiLevelType w:val="multilevel"/>
    <w:tmpl w:val="3FC6F3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1D2850DE"/>
    <w:multiLevelType w:val="multilevel"/>
    <w:tmpl w:val="5830B5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944379"/>
    <w:multiLevelType w:val="hybridMultilevel"/>
    <w:tmpl w:val="63005B4C"/>
    <w:lvl w:ilvl="0" w:tplc="C8C01162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F81E72"/>
    <w:multiLevelType w:val="hybridMultilevel"/>
    <w:tmpl w:val="2D4E8DDE"/>
    <w:lvl w:ilvl="0" w:tplc="EFECD830">
      <w:start w:val="7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>
    <w:nsid w:val="22530945"/>
    <w:multiLevelType w:val="multilevel"/>
    <w:tmpl w:val="374A72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42E447B"/>
    <w:multiLevelType w:val="hybridMultilevel"/>
    <w:tmpl w:val="28B40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1B5F9A"/>
    <w:multiLevelType w:val="hybridMultilevel"/>
    <w:tmpl w:val="9CA047EE"/>
    <w:lvl w:ilvl="0" w:tplc="3BAA3278">
      <w:start w:val="3"/>
      <w:numFmt w:val="decimal"/>
      <w:lvlText w:val="%1."/>
      <w:lvlJc w:val="left"/>
      <w:pPr>
        <w:ind w:left="1035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5">
    <w:nsid w:val="3B9C2240"/>
    <w:multiLevelType w:val="hybridMultilevel"/>
    <w:tmpl w:val="0B96DED2"/>
    <w:lvl w:ilvl="0" w:tplc="324865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313944"/>
    <w:multiLevelType w:val="hybridMultilevel"/>
    <w:tmpl w:val="66903AFA"/>
    <w:lvl w:ilvl="0" w:tplc="20000001">
      <w:start w:val="1"/>
      <w:numFmt w:val="bullet"/>
      <w:lvlText w:val=""/>
      <w:lvlJc w:val="left"/>
      <w:pPr>
        <w:ind w:left="15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abstractNum w:abstractNumId="17">
    <w:nsid w:val="4B1C27CC"/>
    <w:multiLevelType w:val="hybridMultilevel"/>
    <w:tmpl w:val="BB02B36A"/>
    <w:lvl w:ilvl="0" w:tplc="545CC3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D323321"/>
    <w:multiLevelType w:val="hybridMultilevel"/>
    <w:tmpl w:val="859662FC"/>
    <w:lvl w:ilvl="0" w:tplc="20000001">
      <w:start w:val="1"/>
      <w:numFmt w:val="bullet"/>
      <w:lvlText w:val=""/>
      <w:lvlJc w:val="left"/>
      <w:pPr>
        <w:ind w:left="15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abstractNum w:abstractNumId="19">
    <w:nsid w:val="5C253D37"/>
    <w:multiLevelType w:val="hybridMultilevel"/>
    <w:tmpl w:val="0B96DED2"/>
    <w:lvl w:ilvl="0" w:tplc="3248657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DDF7336"/>
    <w:multiLevelType w:val="hybridMultilevel"/>
    <w:tmpl w:val="63D6A6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4043B8B"/>
    <w:multiLevelType w:val="hybridMultilevel"/>
    <w:tmpl w:val="D3144D52"/>
    <w:lvl w:ilvl="0" w:tplc="C3F4FBFE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2">
    <w:nsid w:val="655673ED"/>
    <w:multiLevelType w:val="hybridMultilevel"/>
    <w:tmpl w:val="EF788F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4B7148"/>
    <w:multiLevelType w:val="hybridMultilevel"/>
    <w:tmpl w:val="0B96DED2"/>
    <w:lvl w:ilvl="0" w:tplc="3248657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5"/>
  </w:num>
  <w:num w:numId="5">
    <w:abstractNumId w:val="3"/>
  </w:num>
  <w:num w:numId="6">
    <w:abstractNumId w:val="21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2"/>
  </w:num>
  <w:num w:numId="10">
    <w:abstractNumId w:val="7"/>
  </w:num>
  <w:num w:numId="11">
    <w:abstractNumId w:val="9"/>
  </w:num>
  <w:num w:numId="12">
    <w:abstractNumId w:val="6"/>
  </w:num>
  <w:num w:numId="13">
    <w:abstractNumId w:val="14"/>
  </w:num>
  <w:num w:numId="14">
    <w:abstractNumId w:val="11"/>
  </w:num>
  <w:num w:numId="15">
    <w:abstractNumId w:val="0"/>
  </w:num>
  <w:num w:numId="16">
    <w:abstractNumId w:val="2"/>
  </w:num>
  <w:num w:numId="17">
    <w:abstractNumId w:val="1"/>
  </w:num>
  <w:num w:numId="18">
    <w:abstractNumId w:val="17"/>
  </w:num>
  <w:num w:numId="19">
    <w:abstractNumId w:val="18"/>
  </w:num>
  <w:num w:numId="20">
    <w:abstractNumId w:val="16"/>
  </w:num>
  <w:num w:numId="21">
    <w:abstractNumId w:val="4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5"/>
  </w:num>
  <w:num w:numId="25">
    <w:abstractNumId w:val="19"/>
  </w:num>
  <w:num w:numId="26">
    <w:abstractNumId w:val="2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6CE"/>
    <w:rsid w:val="00000782"/>
    <w:rsid w:val="0000154B"/>
    <w:rsid w:val="00001BD1"/>
    <w:rsid w:val="00001D02"/>
    <w:rsid w:val="00003311"/>
    <w:rsid w:val="00004A01"/>
    <w:rsid w:val="0000583C"/>
    <w:rsid w:val="00006332"/>
    <w:rsid w:val="00006A68"/>
    <w:rsid w:val="0000705A"/>
    <w:rsid w:val="00010E6C"/>
    <w:rsid w:val="00014A33"/>
    <w:rsid w:val="0001566C"/>
    <w:rsid w:val="00016CFD"/>
    <w:rsid w:val="000176BB"/>
    <w:rsid w:val="0002192D"/>
    <w:rsid w:val="00021C72"/>
    <w:rsid w:val="000226AB"/>
    <w:rsid w:val="00022976"/>
    <w:rsid w:val="0002343E"/>
    <w:rsid w:val="000250E3"/>
    <w:rsid w:val="00025FDD"/>
    <w:rsid w:val="00027B54"/>
    <w:rsid w:val="00030588"/>
    <w:rsid w:val="0003102D"/>
    <w:rsid w:val="00032147"/>
    <w:rsid w:val="00033631"/>
    <w:rsid w:val="00034C91"/>
    <w:rsid w:val="000363F3"/>
    <w:rsid w:val="00036607"/>
    <w:rsid w:val="00036EE4"/>
    <w:rsid w:val="0003710E"/>
    <w:rsid w:val="000409CC"/>
    <w:rsid w:val="00041572"/>
    <w:rsid w:val="00043077"/>
    <w:rsid w:val="0004464B"/>
    <w:rsid w:val="00047064"/>
    <w:rsid w:val="00047077"/>
    <w:rsid w:val="00047E9B"/>
    <w:rsid w:val="00051066"/>
    <w:rsid w:val="00051679"/>
    <w:rsid w:val="00051BAC"/>
    <w:rsid w:val="00051E6D"/>
    <w:rsid w:val="000539DB"/>
    <w:rsid w:val="00055700"/>
    <w:rsid w:val="000557DB"/>
    <w:rsid w:val="000564F3"/>
    <w:rsid w:val="00057ADE"/>
    <w:rsid w:val="000603FB"/>
    <w:rsid w:val="00060C9A"/>
    <w:rsid w:val="000617C8"/>
    <w:rsid w:val="00061846"/>
    <w:rsid w:val="00061B9E"/>
    <w:rsid w:val="00061BCC"/>
    <w:rsid w:val="0006484D"/>
    <w:rsid w:val="00065D29"/>
    <w:rsid w:val="00066552"/>
    <w:rsid w:val="000668F2"/>
    <w:rsid w:val="00066CEE"/>
    <w:rsid w:val="00067E16"/>
    <w:rsid w:val="00067FF8"/>
    <w:rsid w:val="00070056"/>
    <w:rsid w:val="00070569"/>
    <w:rsid w:val="000706A7"/>
    <w:rsid w:val="000713F3"/>
    <w:rsid w:val="00072F80"/>
    <w:rsid w:val="00073FFA"/>
    <w:rsid w:val="00074A34"/>
    <w:rsid w:val="00074B8E"/>
    <w:rsid w:val="00075AEE"/>
    <w:rsid w:val="00075E1C"/>
    <w:rsid w:val="000768CF"/>
    <w:rsid w:val="00077BA0"/>
    <w:rsid w:val="00080E73"/>
    <w:rsid w:val="0008254D"/>
    <w:rsid w:val="00082A9B"/>
    <w:rsid w:val="00082E0B"/>
    <w:rsid w:val="00084520"/>
    <w:rsid w:val="00084935"/>
    <w:rsid w:val="0008555A"/>
    <w:rsid w:val="000862F5"/>
    <w:rsid w:val="00087E9E"/>
    <w:rsid w:val="00090E98"/>
    <w:rsid w:val="000917BC"/>
    <w:rsid w:val="00091A32"/>
    <w:rsid w:val="000927A3"/>
    <w:rsid w:val="000934EC"/>
    <w:rsid w:val="0009351C"/>
    <w:rsid w:val="0009369D"/>
    <w:rsid w:val="000942B1"/>
    <w:rsid w:val="000947B7"/>
    <w:rsid w:val="00095D54"/>
    <w:rsid w:val="000960A4"/>
    <w:rsid w:val="000A020E"/>
    <w:rsid w:val="000A1389"/>
    <w:rsid w:val="000A17FF"/>
    <w:rsid w:val="000A1968"/>
    <w:rsid w:val="000A34AC"/>
    <w:rsid w:val="000A37DF"/>
    <w:rsid w:val="000A4DEA"/>
    <w:rsid w:val="000A500D"/>
    <w:rsid w:val="000A7DE2"/>
    <w:rsid w:val="000B0894"/>
    <w:rsid w:val="000B17E5"/>
    <w:rsid w:val="000B1859"/>
    <w:rsid w:val="000B1D4A"/>
    <w:rsid w:val="000B3207"/>
    <w:rsid w:val="000B3BAA"/>
    <w:rsid w:val="000B5253"/>
    <w:rsid w:val="000B5794"/>
    <w:rsid w:val="000C18AE"/>
    <w:rsid w:val="000C2115"/>
    <w:rsid w:val="000C3BFC"/>
    <w:rsid w:val="000C5829"/>
    <w:rsid w:val="000C5E14"/>
    <w:rsid w:val="000D1C88"/>
    <w:rsid w:val="000D3B93"/>
    <w:rsid w:val="000D3E77"/>
    <w:rsid w:val="000D48E9"/>
    <w:rsid w:val="000D49AA"/>
    <w:rsid w:val="000D4D76"/>
    <w:rsid w:val="000D4EF8"/>
    <w:rsid w:val="000D51C2"/>
    <w:rsid w:val="000D5710"/>
    <w:rsid w:val="000D739A"/>
    <w:rsid w:val="000E00DB"/>
    <w:rsid w:val="000E024A"/>
    <w:rsid w:val="000E065C"/>
    <w:rsid w:val="000E16DE"/>
    <w:rsid w:val="000E21FD"/>
    <w:rsid w:val="000E353F"/>
    <w:rsid w:val="000E4D55"/>
    <w:rsid w:val="000E5791"/>
    <w:rsid w:val="000F1626"/>
    <w:rsid w:val="000F22D0"/>
    <w:rsid w:val="000F42AC"/>
    <w:rsid w:val="000F4A56"/>
    <w:rsid w:val="000F528B"/>
    <w:rsid w:val="000F6011"/>
    <w:rsid w:val="000F6232"/>
    <w:rsid w:val="000F6CE3"/>
    <w:rsid w:val="0010028D"/>
    <w:rsid w:val="00100E2A"/>
    <w:rsid w:val="00101DD7"/>
    <w:rsid w:val="00105185"/>
    <w:rsid w:val="00105BD3"/>
    <w:rsid w:val="00106167"/>
    <w:rsid w:val="00106DF7"/>
    <w:rsid w:val="001070F6"/>
    <w:rsid w:val="00111487"/>
    <w:rsid w:val="00112157"/>
    <w:rsid w:val="001122CB"/>
    <w:rsid w:val="00112A94"/>
    <w:rsid w:val="00113AC4"/>
    <w:rsid w:val="001167DD"/>
    <w:rsid w:val="001168CB"/>
    <w:rsid w:val="001169BC"/>
    <w:rsid w:val="00120A1B"/>
    <w:rsid w:val="00120E3C"/>
    <w:rsid w:val="00121231"/>
    <w:rsid w:val="001226E0"/>
    <w:rsid w:val="001237C9"/>
    <w:rsid w:val="00124342"/>
    <w:rsid w:val="00124707"/>
    <w:rsid w:val="00124E34"/>
    <w:rsid w:val="00125214"/>
    <w:rsid w:val="001260A4"/>
    <w:rsid w:val="00126115"/>
    <w:rsid w:val="001272C1"/>
    <w:rsid w:val="0012773E"/>
    <w:rsid w:val="001307DC"/>
    <w:rsid w:val="001307E3"/>
    <w:rsid w:val="00130B3C"/>
    <w:rsid w:val="00130BFD"/>
    <w:rsid w:val="001318C9"/>
    <w:rsid w:val="00132271"/>
    <w:rsid w:val="00132691"/>
    <w:rsid w:val="001330E4"/>
    <w:rsid w:val="00134CC7"/>
    <w:rsid w:val="00137285"/>
    <w:rsid w:val="00140961"/>
    <w:rsid w:val="00140A8B"/>
    <w:rsid w:val="001418FB"/>
    <w:rsid w:val="001419DC"/>
    <w:rsid w:val="00141F3F"/>
    <w:rsid w:val="00142125"/>
    <w:rsid w:val="0014428C"/>
    <w:rsid w:val="001449E6"/>
    <w:rsid w:val="00144DC7"/>
    <w:rsid w:val="0014635F"/>
    <w:rsid w:val="00147637"/>
    <w:rsid w:val="001506E4"/>
    <w:rsid w:val="0015105A"/>
    <w:rsid w:val="0015126F"/>
    <w:rsid w:val="0015176E"/>
    <w:rsid w:val="00151D27"/>
    <w:rsid w:val="0015372D"/>
    <w:rsid w:val="001557CB"/>
    <w:rsid w:val="0015644C"/>
    <w:rsid w:val="00156C89"/>
    <w:rsid w:val="001577D8"/>
    <w:rsid w:val="00162E0C"/>
    <w:rsid w:val="00162F93"/>
    <w:rsid w:val="00163657"/>
    <w:rsid w:val="00163BAB"/>
    <w:rsid w:val="00163C48"/>
    <w:rsid w:val="001640A2"/>
    <w:rsid w:val="00164A2A"/>
    <w:rsid w:val="0016609A"/>
    <w:rsid w:val="0016777E"/>
    <w:rsid w:val="0017256D"/>
    <w:rsid w:val="00172C7A"/>
    <w:rsid w:val="00176F11"/>
    <w:rsid w:val="00177FB5"/>
    <w:rsid w:val="001805F9"/>
    <w:rsid w:val="00180B1F"/>
    <w:rsid w:val="001825B7"/>
    <w:rsid w:val="00182DA6"/>
    <w:rsid w:val="00182E7F"/>
    <w:rsid w:val="0018387F"/>
    <w:rsid w:val="00183B01"/>
    <w:rsid w:val="001853B4"/>
    <w:rsid w:val="00185D37"/>
    <w:rsid w:val="001868DC"/>
    <w:rsid w:val="00190332"/>
    <w:rsid w:val="00190584"/>
    <w:rsid w:val="00190731"/>
    <w:rsid w:val="00193061"/>
    <w:rsid w:val="00194FCB"/>
    <w:rsid w:val="0019643F"/>
    <w:rsid w:val="001965D6"/>
    <w:rsid w:val="001A0140"/>
    <w:rsid w:val="001A0AFE"/>
    <w:rsid w:val="001A1DA2"/>
    <w:rsid w:val="001A26AA"/>
    <w:rsid w:val="001A2C94"/>
    <w:rsid w:val="001A4B33"/>
    <w:rsid w:val="001A5019"/>
    <w:rsid w:val="001A564A"/>
    <w:rsid w:val="001A5A0F"/>
    <w:rsid w:val="001A6546"/>
    <w:rsid w:val="001B10E3"/>
    <w:rsid w:val="001B12F4"/>
    <w:rsid w:val="001B3598"/>
    <w:rsid w:val="001B3FB6"/>
    <w:rsid w:val="001B4EEC"/>
    <w:rsid w:val="001B54AE"/>
    <w:rsid w:val="001B5A06"/>
    <w:rsid w:val="001B5B18"/>
    <w:rsid w:val="001B5BBD"/>
    <w:rsid w:val="001B6189"/>
    <w:rsid w:val="001C0DEF"/>
    <w:rsid w:val="001C1F80"/>
    <w:rsid w:val="001C21DD"/>
    <w:rsid w:val="001C32CF"/>
    <w:rsid w:val="001C3663"/>
    <w:rsid w:val="001C4CB5"/>
    <w:rsid w:val="001C68D1"/>
    <w:rsid w:val="001C6965"/>
    <w:rsid w:val="001C7166"/>
    <w:rsid w:val="001C74FF"/>
    <w:rsid w:val="001C7830"/>
    <w:rsid w:val="001C790F"/>
    <w:rsid w:val="001D0199"/>
    <w:rsid w:val="001D1342"/>
    <w:rsid w:val="001D2E90"/>
    <w:rsid w:val="001D4898"/>
    <w:rsid w:val="001D4BB5"/>
    <w:rsid w:val="001D657B"/>
    <w:rsid w:val="001D69CD"/>
    <w:rsid w:val="001E27BF"/>
    <w:rsid w:val="001E2C17"/>
    <w:rsid w:val="001E353A"/>
    <w:rsid w:val="001E3767"/>
    <w:rsid w:val="001E37E4"/>
    <w:rsid w:val="001E44B6"/>
    <w:rsid w:val="001F0EFB"/>
    <w:rsid w:val="001F0F0F"/>
    <w:rsid w:val="001F1205"/>
    <w:rsid w:val="001F124D"/>
    <w:rsid w:val="001F17B9"/>
    <w:rsid w:val="001F210E"/>
    <w:rsid w:val="001F5A2D"/>
    <w:rsid w:val="001F60F6"/>
    <w:rsid w:val="001F7A44"/>
    <w:rsid w:val="002006D1"/>
    <w:rsid w:val="00201132"/>
    <w:rsid w:val="00201431"/>
    <w:rsid w:val="00203470"/>
    <w:rsid w:val="00203777"/>
    <w:rsid w:val="0020430D"/>
    <w:rsid w:val="002060FB"/>
    <w:rsid w:val="00206933"/>
    <w:rsid w:val="002073F0"/>
    <w:rsid w:val="0020788A"/>
    <w:rsid w:val="0021091D"/>
    <w:rsid w:val="00210F1E"/>
    <w:rsid w:val="002155FA"/>
    <w:rsid w:val="00215675"/>
    <w:rsid w:val="0021739F"/>
    <w:rsid w:val="002177BD"/>
    <w:rsid w:val="002215F1"/>
    <w:rsid w:val="00222195"/>
    <w:rsid w:val="00223F92"/>
    <w:rsid w:val="00224493"/>
    <w:rsid w:val="002268B7"/>
    <w:rsid w:val="002314F2"/>
    <w:rsid w:val="00231799"/>
    <w:rsid w:val="00231C4B"/>
    <w:rsid w:val="00231CDF"/>
    <w:rsid w:val="00232CC7"/>
    <w:rsid w:val="00232E69"/>
    <w:rsid w:val="002330A7"/>
    <w:rsid w:val="00235104"/>
    <w:rsid w:val="002359F2"/>
    <w:rsid w:val="00240837"/>
    <w:rsid w:val="0024092E"/>
    <w:rsid w:val="00241E52"/>
    <w:rsid w:val="00244004"/>
    <w:rsid w:val="00245D88"/>
    <w:rsid w:val="0024648D"/>
    <w:rsid w:val="00246909"/>
    <w:rsid w:val="00246D1D"/>
    <w:rsid w:val="00250611"/>
    <w:rsid w:val="002537B0"/>
    <w:rsid w:val="00254FF0"/>
    <w:rsid w:val="00257E88"/>
    <w:rsid w:val="00260B79"/>
    <w:rsid w:val="00263E49"/>
    <w:rsid w:val="00265B32"/>
    <w:rsid w:val="002668DB"/>
    <w:rsid w:val="002676CE"/>
    <w:rsid w:val="00267E06"/>
    <w:rsid w:val="00270304"/>
    <w:rsid w:val="002706E5"/>
    <w:rsid w:val="0027073A"/>
    <w:rsid w:val="00271675"/>
    <w:rsid w:val="00271A84"/>
    <w:rsid w:val="00272177"/>
    <w:rsid w:val="0027441B"/>
    <w:rsid w:val="00274C54"/>
    <w:rsid w:val="00276881"/>
    <w:rsid w:val="00280480"/>
    <w:rsid w:val="0028217A"/>
    <w:rsid w:val="002821F0"/>
    <w:rsid w:val="002826F2"/>
    <w:rsid w:val="00283714"/>
    <w:rsid w:val="002837D1"/>
    <w:rsid w:val="0028527A"/>
    <w:rsid w:val="00285C37"/>
    <w:rsid w:val="00286F6F"/>
    <w:rsid w:val="0028701C"/>
    <w:rsid w:val="002870E4"/>
    <w:rsid w:val="00287A61"/>
    <w:rsid w:val="00287DE5"/>
    <w:rsid w:val="00287E37"/>
    <w:rsid w:val="002901E8"/>
    <w:rsid w:val="00290F9C"/>
    <w:rsid w:val="002911C3"/>
    <w:rsid w:val="00291E94"/>
    <w:rsid w:val="00292545"/>
    <w:rsid w:val="00294336"/>
    <w:rsid w:val="002943CE"/>
    <w:rsid w:val="0029452D"/>
    <w:rsid w:val="00295408"/>
    <w:rsid w:val="0029768E"/>
    <w:rsid w:val="002A016A"/>
    <w:rsid w:val="002A099B"/>
    <w:rsid w:val="002A0A3E"/>
    <w:rsid w:val="002A4E71"/>
    <w:rsid w:val="002A53CB"/>
    <w:rsid w:val="002A6605"/>
    <w:rsid w:val="002A6E0C"/>
    <w:rsid w:val="002A6F61"/>
    <w:rsid w:val="002A72A6"/>
    <w:rsid w:val="002B1147"/>
    <w:rsid w:val="002B11BB"/>
    <w:rsid w:val="002B3CEB"/>
    <w:rsid w:val="002B401E"/>
    <w:rsid w:val="002B49F7"/>
    <w:rsid w:val="002C1ECA"/>
    <w:rsid w:val="002C274A"/>
    <w:rsid w:val="002C284A"/>
    <w:rsid w:val="002C34D2"/>
    <w:rsid w:val="002C44A1"/>
    <w:rsid w:val="002C48B8"/>
    <w:rsid w:val="002C4B71"/>
    <w:rsid w:val="002C5826"/>
    <w:rsid w:val="002D196C"/>
    <w:rsid w:val="002D1F51"/>
    <w:rsid w:val="002D2204"/>
    <w:rsid w:val="002D2761"/>
    <w:rsid w:val="002D42E8"/>
    <w:rsid w:val="002D43EA"/>
    <w:rsid w:val="002D509A"/>
    <w:rsid w:val="002D61A0"/>
    <w:rsid w:val="002D7A4E"/>
    <w:rsid w:val="002E2E53"/>
    <w:rsid w:val="002E4CE4"/>
    <w:rsid w:val="002E4D93"/>
    <w:rsid w:val="002E4F57"/>
    <w:rsid w:val="002E5761"/>
    <w:rsid w:val="002E65B7"/>
    <w:rsid w:val="002E66ED"/>
    <w:rsid w:val="002E7D16"/>
    <w:rsid w:val="002F14F2"/>
    <w:rsid w:val="002F1F07"/>
    <w:rsid w:val="002F22E2"/>
    <w:rsid w:val="002F268B"/>
    <w:rsid w:val="002F2821"/>
    <w:rsid w:val="002F2BCE"/>
    <w:rsid w:val="002F30EF"/>
    <w:rsid w:val="002F4127"/>
    <w:rsid w:val="002F41B6"/>
    <w:rsid w:val="002F45B4"/>
    <w:rsid w:val="002F48FD"/>
    <w:rsid w:val="002F4C21"/>
    <w:rsid w:val="002F5C2E"/>
    <w:rsid w:val="002F60C9"/>
    <w:rsid w:val="002F7A9F"/>
    <w:rsid w:val="002F7C2F"/>
    <w:rsid w:val="003011ED"/>
    <w:rsid w:val="0030225B"/>
    <w:rsid w:val="00303F5E"/>
    <w:rsid w:val="00304144"/>
    <w:rsid w:val="00311842"/>
    <w:rsid w:val="00312020"/>
    <w:rsid w:val="00313201"/>
    <w:rsid w:val="003133F0"/>
    <w:rsid w:val="0031679E"/>
    <w:rsid w:val="00317AE2"/>
    <w:rsid w:val="003207F1"/>
    <w:rsid w:val="00320F64"/>
    <w:rsid w:val="003216EA"/>
    <w:rsid w:val="00321AFC"/>
    <w:rsid w:val="00322775"/>
    <w:rsid w:val="00322D36"/>
    <w:rsid w:val="003233E6"/>
    <w:rsid w:val="003241BF"/>
    <w:rsid w:val="003248AA"/>
    <w:rsid w:val="00324A9E"/>
    <w:rsid w:val="003316F4"/>
    <w:rsid w:val="00331868"/>
    <w:rsid w:val="003325E7"/>
    <w:rsid w:val="00332C2F"/>
    <w:rsid w:val="0033343B"/>
    <w:rsid w:val="003346CF"/>
    <w:rsid w:val="00335F65"/>
    <w:rsid w:val="00336653"/>
    <w:rsid w:val="00336986"/>
    <w:rsid w:val="00336CA9"/>
    <w:rsid w:val="00336D5C"/>
    <w:rsid w:val="0033709F"/>
    <w:rsid w:val="0033763F"/>
    <w:rsid w:val="00340862"/>
    <w:rsid w:val="0034189B"/>
    <w:rsid w:val="00342524"/>
    <w:rsid w:val="003426B4"/>
    <w:rsid w:val="00343E54"/>
    <w:rsid w:val="00344937"/>
    <w:rsid w:val="003452A8"/>
    <w:rsid w:val="00346F01"/>
    <w:rsid w:val="003473AB"/>
    <w:rsid w:val="003514AD"/>
    <w:rsid w:val="00352C8A"/>
    <w:rsid w:val="003532C6"/>
    <w:rsid w:val="003533D5"/>
    <w:rsid w:val="00354636"/>
    <w:rsid w:val="00354670"/>
    <w:rsid w:val="0035514B"/>
    <w:rsid w:val="00355FB3"/>
    <w:rsid w:val="00356D78"/>
    <w:rsid w:val="00357B21"/>
    <w:rsid w:val="003635C7"/>
    <w:rsid w:val="003662CB"/>
    <w:rsid w:val="00367A70"/>
    <w:rsid w:val="003700BA"/>
    <w:rsid w:val="003705E2"/>
    <w:rsid w:val="00370DDE"/>
    <w:rsid w:val="00371D19"/>
    <w:rsid w:val="003720F5"/>
    <w:rsid w:val="00373725"/>
    <w:rsid w:val="00374DD0"/>
    <w:rsid w:val="0037572C"/>
    <w:rsid w:val="003769A9"/>
    <w:rsid w:val="00376E5B"/>
    <w:rsid w:val="00377F2B"/>
    <w:rsid w:val="003813F0"/>
    <w:rsid w:val="00381A1B"/>
    <w:rsid w:val="00381C5C"/>
    <w:rsid w:val="00382C76"/>
    <w:rsid w:val="00382EA3"/>
    <w:rsid w:val="00383ABC"/>
    <w:rsid w:val="00383E03"/>
    <w:rsid w:val="003849F4"/>
    <w:rsid w:val="00384E0D"/>
    <w:rsid w:val="00386AF4"/>
    <w:rsid w:val="003910AB"/>
    <w:rsid w:val="003914B6"/>
    <w:rsid w:val="00391562"/>
    <w:rsid w:val="00391ACD"/>
    <w:rsid w:val="00391F88"/>
    <w:rsid w:val="00392C8E"/>
    <w:rsid w:val="00392F93"/>
    <w:rsid w:val="00393ECB"/>
    <w:rsid w:val="00394202"/>
    <w:rsid w:val="003A2F09"/>
    <w:rsid w:val="003A2F65"/>
    <w:rsid w:val="003A3ED2"/>
    <w:rsid w:val="003A46FA"/>
    <w:rsid w:val="003B1144"/>
    <w:rsid w:val="003B3CEE"/>
    <w:rsid w:val="003B4201"/>
    <w:rsid w:val="003B5370"/>
    <w:rsid w:val="003B67B0"/>
    <w:rsid w:val="003B7038"/>
    <w:rsid w:val="003C01E6"/>
    <w:rsid w:val="003C14D7"/>
    <w:rsid w:val="003C190C"/>
    <w:rsid w:val="003C368B"/>
    <w:rsid w:val="003C397F"/>
    <w:rsid w:val="003C4AD8"/>
    <w:rsid w:val="003C4BE1"/>
    <w:rsid w:val="003C5A7E"/>
    <w:rsid w:val="003C5F00"/>
    <w:rsid w:val="003C5FC9"/>
    <w:rsid w:val="003D003F"/>
    <w:rsid w:val="003D20CF"/>
    <w:rsid w:val="003D2195"/>
    <w:rsid w:val="003D33EA"/>
    <w:rsid w:val="003D35C9"/>
    <w:rsid w:val="003D3B70"/>
    <w:rsid w:val="003D3CF3"/>
    <w:rsid w:val="003D4570"/>
    <w:rsid w:val="003D616B"/>
    <w:rsid w:val="003D7CFB"/>
    <w:rsid w:val="003D7D6D"/>
    <w:rsid w:val="003D7FB5"/>
    <w:rsid w:val="003E4784"/>
    <w:rsid w:val="003E4DB8"/>
    <w:rsid w:val="003E6399"/>
    <w:rsid w:val="003E65E5"/>
    <w:rsid w:val="003E6E8C"/>
    <w:rsid w:val="003E7C12"/>
    <w:rsid w:val="003F0243"/>
    <w:rsid w:val="003F0487"/>
    <w:rsid w:val="003F06DA"/>
    <w:rsid w:val="003F7066"/>
    <w:rsid w:val="003F7126"/>
    <w:rsid w:val="003F71A5"/>
    <w:rsid w:val="003F7235"/>
    <w:rsid w:val="003F751E"/>
    <w:rsid w:val="003F7810"/>
    <w:rsid w:val="003F7F9F"/>
    <w:rsid w:val="00400C2B"/>
    <w:rsid w:val="004018F2"/>
    <w:rsid w:val="00401B6E"/>
    <w:rsid w:val="00402587"/>
    <w:rsid w:val="00405394"/>
    <w:rsid w:val="004055EC"/>
    <w:rsid w:val="00406EF2"/>
    <w:rsid w:val="00412151"/>
    <w:rsid w:val="0041285B"/>
    <w:rsid w:val="0041378D"/>
    <w:rsid w:val="00414F31"/>
    <w:rsid w:val="004158CC"/>
    <w:rsid w:val="004162DD"/>
    <w:rsid w:val="0041653E"/>
    <w:rsid w:val="00420613"/>
    <w:rsid w:val="00421FB7"/>
    <w:rsid w:val="004221A6"/>
    <w:rsid w:val="004232A2"/>
    <w:rsid w:val="0042438B"/>
    <w:rsid w:val="00424B38"/>
    <w:rsid w:val="00425315"/>
    <w:rsid w:val="00425803"/>
    <w:rsid w:val="00425A4A"/>
    <w:rsid w:val="00427755"/>
    <w:rsid w:val="0042786D"/>
    <w:rsid w:val="0043083F"/>
    <w:rsid w:val="00431EFE"/>
    <w:rsid w:val="004332E8"/>
    <w:rsid w:val="004336D8"/>
    <w:rsid w:val="00433987"/>
    <w:rsid w:val="00434EE3"/>
    <w:rsid w:val="00437E84"/>
    <w:rsid w:val="004400D2"/>
    <w:rsid w:val="004401E3"/>
    <w:rsid w:val="004408FA"/>
    <w:rsid w:val="0044243D"/>
    <w:rsid w:val="00443A02"/>
    <w:rsid w:val="00447BB5"/>
    <w:rsid w:val="00447E5E"/>
    <w:rsid w:val="00450788"/>
    <w:rsid w:val="00451DF6"/>
    <w:rsid w:val="00455AB2"/>
    <w:rsid w:val="00456CB6"/>
    <w:rsid w:val="004605EF"/>
    <w:rsid w:val="0046165B"/>
    <w:rsid w:val="00461746"/>
    <w:rsid w:val="004621A3"/>
    <w:rsid w:val="004627E4"/>
    <w:rsid w:val="00463B46"/>
    <w:rsid w:val="00464344"/>
    <w:rsid w:val="00466ADA"/>
    <w:rsid w:val="00466B3D"/>
    <w:rsid w:val="00471B5F"/>
    <w:rsid w:val="00472681"/>
    <w:rsid w:val="00472E88"/>
    <w:rsid w:val="00473AEF"/>
    <w:rsid w:val="004753DD"/>
    <w:rsid w:val="00475B49"/>
    <w:rsid w:val="00477259"/>
    <w:rsid w:val="0048006B"/>
    <w:rsid w:val="00481451"/>
    <w:rsid w:val="00481DD9"/>
    <w:rsid w:val="00482346"/>
    <w:rsid w:val="0048394E"/>
    <w:rsid w:val="004853BA"/>
    <w:rsid w:val="004857A7"/>
    <w:rsid w:val="00486B07"/>
    <w:rsid w:val="00486B53"/>
    <w:rsid w:val="00487772"/>
    <w:rsid w:val="00487956"/>
    <w:rsid w:val="004936BC"/>
    <w:rsid w:val="00497061"/>
    <w:rsid w:val="004A070B"/>
    <w:rsid w:val="004A0729"/>
    <w:rsid w:val="004A08E8"/>
    <w:rsid w:val="004A0DCF"/>
    <w:rsid w:val="004A2F32"/>
    <w:rsid w:val="004A374F"/>
    <w:rsid w:val="004A7332"/>
    <w:rsid w:val="004A73A1"/>
    <w:rsid w:val="004A7E10"/>
    <w:rsid w:val="004B0946"/>
    <w:rsid w:val="004B0A93"/>
    <w:rsid w:val="004B1243"/>
    <w:rsid w:val="004B2019"/>
    <w:rsid w:val="004B20FD"/>
    <w:rsid w:val="004B2983"/>
    <w:rsid w:val="004B3E4C"/>
    <w:rsid w:val="004B4366"/>
    <w:rsid w:val="004B47F6"/>
    <w:rsid w:val="004B48F7"/>
    <w:rsid w:val="004B508F"/>
    <w:rsid w:val="004B578C"/>
    <w:rsid w:val="004B71D4"/>
    <w:rsid w:val="004B76B2"/>
    <w:rsid w:val="004B7C3D"/>
    <w:rsid w:val="004C0A6E"/>
    <w:rsid w:val="004C0DBB"/>
    <w:rsid w:val="004C374A"/>
    <w:rsid w:val="004C41D2"/>
    <w:rsid w:val="004D0E08"/>
    <w:rsid w:val="004D30E1"/>
    <w:rsid w:val="004D33AD"/>
    <w:rsid w:val="004D3810"/>
    <w:rsid w:val="004D3ACE"/>
    <w:rsid w:val="004D69CC"/>
    <w:rsid w:val="004E0862"/>
    <w:rsid w:val="004E1B2D"/>
    <w:rsid w:val="004E2347"/>
    <w:rsid w:val="004E2749"/>
    <w:rsid w:val="004E4543"/>
    <w:rsid w:val="004E5CEE"/>
    <w:rsid w:val="004F041B"/>
    <w:rsid w:val="004F0DD6"/>
    <w:rsid w:val="004F0EAD"/>
    <w:rsid w:val="004F2ED8"/>
    <w:rsid w:val="004F4001"/>
    <w:rsid w:val="004F4930"/>
    <w:rsid w:val="004F5100"/>
    <w:rsid w:val="004F5A27"/>
    <w:rsid w:val="004F714D"/>
    <w:rsid w:val="00500C51"/>
    <w:rsid w:val="00501ACB"/>
    <w:rsid w:val="00501F96"/>
    <w:rsid w:val="005023E7"/>
    <w:rsid w:val="00502C7E"/>
    <w:rsid w:val="00502C80"/>
    <w:rsid w:val="00504471"/>
    <w:rsid w:val="0050545E"/>
    <w:rsid w:val="005105F5"/>
    <w:rsid w:val="00510DAD"/>
    <w:rsid w:val="0051274D"/>
    <w:rsid w:val="0051364B"/>
    <w:rsid w:val="00513834"/>
    <w:rsid w:val="00513875"/>
    <w:rsid w:val="00514338"/>
    <w:rsid w:val="00514492"/>
    <w:rsid w:val="00516191"/>
    <w:rsid w:val="005164C3"/>
    <w:rsid w:val="00516673"/>
    <w:rsid w:val="00517C29"/>
    <w:rsid w:val="00520066"/>
    <w:rsid w:val="0052142C"/>
    <w:rsid w:val="005215C8"/>
    <w:rsid w:val="00521CFF"/>
    <w:rsid w:val="00523862"/>
    <w:rsid w:val="00523A20"/>
    <w:rsid w:val="00523C5D"/>
    <w:rsid w:val="005241DE"/>
    <w:rsid w:val="00524228"/>
    <w:rsid w:val="00524481"/>
    <w:rsid w:val="0052559E"/>
    <w:rsid w:val="00525F81"/>
    <w:rsid w:val="005261E9"/>
    <w:rsid w:val="0053055C"/>
    <w:rsid w:val="0053120C"/>
    <w:rsid w:val="005329CE"/>
    <w:rsid w:val="00537D2B"/>
    <w:rsid w:val="00537EC9"/>
    <w:rsid w:val="0054097D"/>
    <w:rsid w:val="00541A5A"/>
    <w:rsid w:val="00541F6F"/>
    <w:rsid w:val="0054657E"/>
    <w:rsid w:val="00546FF8"/>
    <w:rsid w:val="00550BDC"/>
    <w:rsid w:val="00550CE2"/>
    <w:rsid w:val="00550F6D"/>
    <w:rsid w:val="00552C1E"/>
    <w:rsid w:val="005534EF"/>
    <w:rsid w:val="00556212"/>
    <w:rsid w:val="00557A69"/>
    <w:rsid w:val="00560626"/>
    <w:rsid w:val="0056309F"/>
    <w:rsid w:val="0056334C"/>
    <w:rsid w:val="00563D12"/>
    <w:rsid w:val="005656D9"/>
    <w:rsid w:val="0056764B"/>
    <w:rsid w:val="00572A1B"/>
    <w:rsid w:val="00572A53"/>
    <w:rsid w:val="0057306D"/>
    <w:rsid w:val="0057378B"/>
    <w:rsid w:val="00574544"/>
    <w:rsid w:val="0057523F"/>
    <w:rsid w:val="005802C5"/>
    <w:rsid w:val="0058214D"/>
    <w:rsid w:val="005821E0"/>
    <w:rsid w:val="00582918"/>
    <w:rsid w:val="00584507"/>
    <w:rsid w:val="00584A0C"/>
    <w:rsid w:val="00587C4F"/>
    <w:rsid w:val="00587E48"/>
    <w:rsid w:val="005918A9"/>
    <w:rsid w:val="00592712"/>
    <w:rsid w:val="00592D6E"/>
    <w:rsid w:val="0059300B"/>
    <w:rsid w:val="00593921"/>
    <w:rsid w:val="00595F92"/>
    <w:rsid w:val="005A0119"/>
    <w:rsid w:val="005A1645"/>
    <w:rsid w:val="005A20D8"/>
    <w:rsid w:val="005A24D6"/>
    <w:rsid w:val="005A38B4"/>
    <w:rsid w:val="005A5069"/>
    <w:rsid w:val="005A5EE9"/>
    <w:rsid w:val="005A7295"/>
    <w:rsid w:val="005A776D"/>
    <w:rsid w:val="005B15BB"/>
    <w:rsid w:val="005B24A0"/>
    <w:rsid w:val="005B2C5F"/>
    <w:rsid w:val="005B3529"/>
    <w:rsid w:val="005B428A"/>
    <w:rsid w:val="005B45C9"/>
    <w:rsid w:val="005B55A1"/>
    <w:rsid w:val="005B6515"/>
    <w:rsid w:val="005B68C4"/>
    <w:rsid w:val="005B6FE0"/>
    <w:rsid w:val="005B710A"/>
    <w:rsid w:val="005C1C4B"/>
    <w:rsid w:val="005C4645"/>
    <w:rsid w:val="005C477E"/>
    <w:rsid w:val="005C4D98"/>
    <w:rsid w:val="005C68B4"/>
    <w:rsid w:val="005C6C71"/>
    <w:rsid w:val="005C70C9"/>
    <w:rsid w:val="005C711B"/>
    <w:rsid w:val="005D04B0"/>
    <w:rsid w:val="005D04D0"/>
    <w:rsid w:val="005D14DC"/>
    <w:rsid w:val="005D2309"/>
    <w:rsid w:val="005D2AEF"/>
    <w:rsid w:val="005D31D3"/>
    <w:rsid w:val="005D3923"/>
    <w:rsid w:val="005D39B1"/>
    <w:rsid w:val="005D3D02"/>
    <w:rsid w:val="005D41ED"/>
    <w:rsid w:val="005D4786"/>
    <w:rsid w:val="005D6C0C"/>
    <w:rsid w:val="005D6C8C"/>
    <w:rsid w:val="005D7DA3"/>
    <w:rsid w:val="005E15E0"/>
    <w:rsid w:val="005E4B83"/>
    <w:rsid w:val="005E4DEE"/>
    <w:rsid w:val="005E5534"/>
    <w:rsid w:val="005E57B2"/>
    <w:rsid w:val="005E675F"/>
    <w:rsid w:val="005F06D9"/>
    <w:rsid w:val="005F36E6"/>
    <w:rsid w:val="005F3EAB"/>
    <w:rsid w:val="005F4B63"/>
    <w:rsid w:val="005F5945"/>
    <w:rsid w:val="005F6178"/>
    <w:rsid w:val="005F6A5A"/>
    <w:rsid w:val="005F76EC"/>
    <w:rsid w:val="00600722"/>
    <w:rsid w:val="00603878"/>
    <w:rsid w:val="006050D4"/>
    <w:rsid w:val="0060518D"/>
    <w:rsid w:val="00605331"/>
    <w:rsid w:val="00606932"/>
    <w:rsid w:val="006074FC"/>
    <w:rsid w:val="00607613"/>
    <w:rsid w:val="00610041"/>
    <w:rsid w:val="00610F91"/>
    <w:rsid w:val="0061114A"/>
    <w:rsid w:val="00611520"/>
    <w:rsid w:val="00611B72"/>
    <w:rsid w:val="0061200E"/>
    <w:rsid w:val="006121EA"/>
    <w:rsid w:val="00613F1D"/>
    <w:rsid w:val="00615217"/>
    <w:rsid w:val="0061583E"/>
    <w:rsid w:val="00616B84"/>
    <w:rsid w:val="006170D2"/>
    <w:rsid w:val="006171EC"/>
    <w:rsid w:val="00617877"/>
    <w:rsid w:val="00620217"/>
    <w:rsid w:val="006227E1"/>
    <w:rsid w:val="00622FD3"/>
    <w:rsid w:val="006250FE"/>
    <w:rsid w:val="00625960"/>
    <w:rsid w:val="00626772"/>
    <w:rsid w:val="006268C0"/>
    <w:rsid w:val="00626C11"/>
    <w:rsid w:val="0062702E"/>
    <w:rsid w:val="00627631"/>
    <w:rsid w:val="00627A37"/>
    <w:rsid w:val="006328E5"/>
    <w:rsid w:val="00633E47"/>
    <w:rsid w:val="00634550"/>
    <w:rsid w:val="006352F0"/>
    <w:rsid w:val="006356C5"/>
    <w:rsid w:val="006363C0"/>
    <w:rsid w:val="006364DC"/>
    <w:rsid w:val="006369B9"/>
    <w:rsid w:val="0063751E"/>
    <w:rsid w:val="00637846"/>
    <w:rsid w:val="006400CA"/>
    <w:rsid w:val="00640125"/>
    <w:rsid w:val="006401E6"/>
    <w:rsid w:val="006418D7"/>
    <w:rsid w:val="00642E61"/>
    <w:rsid w:val="00644EDA"/>
    <w:rsid w:val="0064527F"/>
    <w:rsid w:val="00646180"/>
    <w:rsid w:val="00646D2E"/>
    <w:rsid w:val="006472F1"/>
    <w:rsid w:val="00650305"/>
    <w:rsid w:val="00651109"/>
    <w:rsid w:val="0065191D"/>
    <w:rsid w:val="006519D3"/>
    <w:rsid w:val="00652DF3"/>
    <w:rsid w:val="00654551"/>
    <w:rsid w:val="00654AD0"/>
    <w:rsid w:val="00657600"/>
    <w:rsid w:val="006577BA"/>
    <w:rsid w:val="00660B34"/>
    <w:rsid w:val="00660BE4"/>
    <w:rsid w:val="0066198D"/>
    <w:rsid w:val="00661A25"/>
    <w:rsid w:val="00662255"/>
    <w:rsid w:val="00664496"/>
    <w:rsid w:val="00666773"/>
    <w:rsid w:val="006669C1"/>
    <w:rsid w:val="00666AB4"/>
    <w:rsid w:val="00667CFB"/>
    <w:rsid w:val="00670C0F"/>
    <w:rsid w:val="00671330"/>
    <w:rsid w:val="00672830"/>
    <w:rsid w:val="00674827"/>
    <w:rsid w:val="00676B7D"/>
    <w:rsid w:val="00676D1B"/>
    <w:rsid w:val="00676F43"/>
    <w:rsid w:val="00684C76"/>
    <w:rsid w:val="00685267"/>
    <w:rsid w:val="00685B87"/>
    <w:rsid w:val="00687114"/>
    <w:rsid w:val="00691D9A"/>
    <w:rsid w:val="00692021"/>
    <w:rsid w:val="006920B8"/>
    <w:rsid w:val="00692F75"/>
    <w:rsid w:val="0069473D"/>
    <w:rsid w:val="00696175"/>
    <w:rsid w:val="00696631"/>
    <w:rsid w:val="006969A3"/>
    <w:rsid w:val="006970DA"/>
    <w:rsid w:val="00697FD7"/>
    <w:rsid w:val="006A0E84"/>
    <w:rsid w:val="006A1643"/>
    <w:rsid w:val="006A194A"/>
    <w:rsid w:val="006A46FB"/>
    <w:rsid w:val="006A48F0"/>
    <w:rsid w:val="006A4D97"/>
    <w:rsid w:val="006A692B"/>
    <w:rsid w:val="006A6D9F"/>
    <w:rsid w:val="006A72D1"/>
    <w:rsid w:val="006A7EF6"/>
    <w:rsid w:val="006B0179"/>
    <w:rsid w:val="006B0346"/>
    <w:rsid w:val="006B2782"/>
    <w:rsid w:val="006B2CEF"/>
    <w:rsid w:val="006B73B3"/>
    <w:rsid w:val="006C1881"/>
    <w:rsid w:val="006C4786"/>
    <w:rsid w:val="006C4799"/>
    <w:rsid w:val="006C4AC9"/>
    <w:rsid w:val="006C5535"/>
    <w:rsid w:val="006C584C"/>
    <w:rsid w:val="006C673C"/>
    <w:rsid w:val="006D053F"/>
    <w:rsid w:val="006D3D1C"/>
    <w:rsid w:val="006D471E"/>
    <w:rsid w:val="006D4C3D"/>
    <w:rsid w:val="006D5104"/>
    <w:rsid w:val="006D53AB"/>
    <w:rsid w:val="006D5D44"/>
    <w:rsid w:val="006D6858"/>
    <w:rsid w:val="006D6943"/>
    <w:rsid w:val="006D6FC2"/>
    <w:rsid w:val="006D72DC"/>
    <w:rsid w:val="006D7359"/>
    <w:rsid w:val="006E0C07"/>
    <w:rsid w:val="006E1810"/>
    <w:rsid w:val="006E1D63"/>
    <w:rsid w:val="006E34DF"/>
    <w:rsid w:val="006E3584"/>
    <w:rsid w:val="006E49B9"/>
    <w:rsid w:val="006E4EF1"/>
    <w:rsid w:val="006E53B0"/>
    <w:rsid w:val="006E6CF7"/>
    <w:rsid w:val="006E7E51"/>
    <w:rsid w:val="006F106F"/>
    <w:rsid w:val="006F10B9"/>
    <w:rsid w:val="006F30A0"/>
    <w:rsid w:val="006F32C7"/>
    <w:rsid w:val="006F43B6"/>
    <w:rsid w:val="006F4500"/>
    <w:rsid w:val="006F505A"/>
    <w:rsid w:val="006F50BA"/>
    <w:rsid w:val="006F548E"/>
    <w:rsid w:val="006F7C53"/>
    <w:rsid w:val="006F7F3F"/>
    <w:rsid w:val="007001C9"/>
    <w:rsid w:val="00701317"/>
    <w:rsid w:val="00701B5F"/>
    <w:rsid w:val="007029F3"/>
    <w:rsid w:val="00703699"/>
    <w:rsid w:val="0070390F"/>
    <w:rsid w:val="007055DF"/>
    <w:rsid w:val="00705626"/>
    <w:rsid w:val="00707FF3"/>
    <w:rsid w:val="0071087C"/>
    <w:rsid w:val="00715214"/>
    <w:rsid w:val="007163A5"/>
    <w:rsid w:val="00716A1C"/>
    <w:rsid w:val="0072087E"/>
    <w:rsid w:val="007219B2"/>
    <w:rsid w:val="007221C2"/>
    <w:rsid w:val="00722597"/>
    <w:rsid w:val="007234D4"/>
    <w:rsid w:val="00723E7A"/>
    <w:rsid w:val="00724063"/>
    <w:rsid w:val="00724D4D"/>
    <w:rsid w:val="00725C00"/>
    <w:rsid w:val="00726BAA"/>
    <w:rsid w:val="007279F2"/>
    <w:rsid w:val="00727AFC"/>
    <w:rsid w:val="00727D92"/>
    <w:rsid w:val="007318C4"/>
    <w:rsid w:val="00732033"/>
    <w:rsid w:val="007320C6"/>
    <w:rsid w:val="00733188"/>
    <w:rsid w:val="0073356C"/>
    <w:rsid w:val="00733706"/>
    <w:rsid w:val="00733E76"/>
    <w:rsid w:val="00734690"/>
    <w:rsid w:val="00735191"/>
    <w:rsid w:val="00736757"/>
    <w:rsid w:val="00736F98"/>
    <w:rsid w:val="007402A9"/>
    <w:rsid w:val="007407F8"/>
    <w:rsid w:val="0074101D"/>
    <w:rsid w:val="00741408"/>
    <w:rsid w:val="00741F7D"/>
    <w:rsid w:val="00741FD7"/>
    <w:rsid w:val="00742304"/>
    <w:rsid w:val="00743A11"/>
    <w:rsid w:val="00744272"/>
    <w:rsid w:val="00745825"/>
    <w:rsid w:val="00747FAE"/>
    <w:rsid w:val="00751355"/>
    <w:rsid w:val="0075212B"/>
    <w:rsid w:val="007568C9"/>
    <w:rsid w:val="00756954"/>
    <w:rsid w:val="0075787C"/>
    <w:rsid w:val="00757ECB"/>
    <w:rsid w:val="007629A8"/>
    <w:rsid w:val="00762B58"/>
    <w:rsid w:val="0076318A"/>
    <w:rsid w:val="007632FC"/>
    <w:rsid w:val="00763307"/>
    <w:rsid w:val="00765B3D"/>
    <w:rsid w:val="00765BB6"/>
    <w:rsid w:val="007660FD"/>
    <w:rsid w:val="00766B4C"/>
    <w:rsid w:val="00767759"/>
    <w:rsid w:val="00772F6D"/>
    <w:rsid w:val="00774D44"/>
    <w:rsid w:val="0077500D"/>
    <w:rsid w:val="0077625A"/>
    <w:rsid w:val="007775D0"/>
    <w:rsid w:val="007778CE"/>
    <w:rsid w:val="00777F89"/>
    <w:rsid w:val="007802DA"/>
    <w:rsid w:val="007811EA"/>
    <w:rsid w:val="00781326"/>
    <w:rsid w:val="0078183D"/>
    <w:rsid w:val="00781A64"/>
    <w:rsid w:val="00782AD9"/>
    <w:rsid w:val="007837DF"/>
    <w:rsid w:val="007840DD"/>
    <w:rsid w:val="0078437F"/>
    <w:rsid w:val="007844EA"/>
    <w:rsid w:val="007856E5"/>
    <w:rsid w:val="007874E0"/>
    <w:rsid w:val="00790067"/>
    <w:rsid w:val="00791364"/>
    <w:rsid w:val="007925A7"/>
    <w:rsid w:val="00792DEE"/>
    <w:rsid w:val="00793179"/>
    <w:rsid w:val="007A0088"/>
    <w:rsid w:val="007A0392"/>
    <w:rsid w:val="007A366F"/>
    <w:rsid w:val="007A4005"/>
    <w:rsid w:val="007A6156"/>
    <w:rsid w:val="007B0160"/>
    <w:rsid w:val="007B23D7"/>
    <w:rsid w:val="007B32D4"/>
    <w:rsid w:val="007B3A98"/>
    <w:rsid w:val="007B3C93"/>
    <w:rsid w:val="007B40E6"/>
    <w:rsid w:val="007B68ED"/>
    <w:rsid w:val="007B74F9"/>
    <w:rsid w:val="007B7610"/>
    <w:rsid w:val="007C0E22"/>
    <w:rsid w:val="007C0EEF"/>
    <w:rsid w:val="007C1A45"/>
    <w:rsid w:val="007C1BF7"/>
    <w:rsid w:val="007C2072"/>
    <w:rsid w:val="007C28D7"/>
    <w:rsid w:val="007C2E68"/>
    <w:rsid w:val="007C3E99"/>
    <w:rsid w:val="007C5D0D"/>
    <w:rsid w:val="007C6137"/>
    <w:rsid w:val="007C703C"/>
    <w:rsid w:val="007C77DE"/>
    <w:rsid w:val="007D0261"/>
    <w:rsid w:val="007D06E6"/>
    <w:rsid w:val="007D191A"/>
    <w:rsid w:val="007D1B31"/>
    <w:rsid w:val="007D2741"/>
    <w:rsid w:val="007D2E50"/>
    <w:rsid w:val="007D5410"/>
    <w:rsid w:val="007D7F30"/>
    <w:rsid w:val="007E0355"/>
    <w:rsid w:val="007E0C7A"/>
    <w:rsid w:val="007E2D58"/>
    <w:rsid w:val="007E3115"/>
    <w:rsid w:val="007E5096"/>
    <w:rsid w:val="007E54A0"/>
    <w:rsid w:val="007E6637"/>
    <w:rsid w:val="007E7417"/>
    <w:rsid w:val="007F138D"/>
    <w:rsid w:val="007F2F9F"/>
    <w:rsid w:val="007F337A"/>
    <w:rsid w:val="007F3745"/>
    <w:rsid w:val="007F3746"/>
    <w:rsid w:val="007F46DC"/>
    <w:rsid w:val="00801C87"/>
    <w:rsid w:val="00801FA6"/>
    <w:rsid w:val="00803F53"/>
    <w:rsid w:val="00805D41"/>
    <w:rsid w:val="0080733C"/>
    <w:rsid w:val="00807EF2"/>
    <w:rsid w:val="008100A8"/>
    <w:rsid w:val="00811644"/>
    <w:rsid w:val="00814D72"/>
    <w:rsid w:val="0081696E"/>
    <w:rsid w:val="008173FD"/>
    <w:rsid w:val="0082080B"/>
    <w:rsid w:val="00821A0F"/>
    <w:rsid w:val="008221F7"/>
    <w:rsid w:val="00823FAC"/>
    <w:rsid w:val="00824FA5"/>
    <w:rsid w:val="00825CAE"/>
    <w:rsid w:val="00826C25"/>
    <w:rsid w:val="008275D3"/>
    <w:rsid w:val="00827A7A"/>
    <w:rsid w:val="00827C79"/>
    <w:rsid w:val="00830C33"/>
    <w:rsid w:val="00830C5D"/>
    <w:rsid w:val="00831365"/>
    <w:rsid w:val="008318AA"/>
    <w:rsid w:val="00831E92"/>
    <w:rsid w:val="00833D17"/>
    <w:rsid w:val="0083675C"/>
    <w:rsid w:val="00836AF8"/>
    <w:rsid w:val="00837998"/>
    <w:rsid w:val="00840006"/>
    <w:rsid w:val="00840B80"/>
    <w:rsid w:val="00841F18"/>
    <w:rsid w:val="00842165"/>
    <w:rsid w:val="00842D16"/>
    <w:rsid w:val="00842EBB"/>
    <w:rsid w:val="0084300D"/>
    <w:rsid w:val="00843D0A"/>
    <w:rsid w:val="00844D78"/>
    <w:rsid w:val="008458B8"/>
    <w:rsid w:val="0084644F"/>
    <w:rsid w:val="00850C95"/>
    <w:rsid w:val="00852628"/>
    <w:rsid w:val="008526EE"/>
    <w:rsid w:val="00852FB8"/>
    <w:rsid w:val="008538A6"/>
    <w:rsid w:val="00854BAB"/>
    <w:rsid w:val="00856DC6"/>
    <w:rsid w:val="00856ED0"/>
    <w:rsid w:val="0086150B"/>
    <w:rsid w:val="00862890"/>
    <w:rsid w:val="008635C6"/>
    <w:rsid w:val="0086446C"/>
    <w:rsid w:val="00864B87"/>
    <w:rsid w:val="00864C71"/>
    <w:rsid w:val="0086609E"/>
    <w:rsid w:val="008670EE"/>
    <w:rsid w:val="0087040D"/>
    <w:rsid w:val="00870605"/>
    <w:rsid w:val="00871A0B"/>
    <w:rsid w:val="0087225B"/>
    <w:rsid w:val="008722DD"/>
    <w:rsid w:val="00872BAB"/>
    <w:rsid w:val="008741F8"/>
    <w:rsid w:val="00874639"/>
    <w:rsid w:val="00874669"/>
    <w:rsid w:val="008752C1"/>
    <w:rsid w:val="0087600E"/>
    <w:rsid w:val="008773F2"/>
    <w:rsid w:val="00877894"/>
    <w:rsid w:val="008808C6"/>
    <w:rsid w:val="008814D6"/>
    <w:rsid w:val="00881630"/>
    <w:rsid w:val="00881B47"/>
    <w:rsid w:val="008825BF"/>
    <w:rsid w:val="00885C9D"/>
    <w:rsid w:val="00885E27"/>
    <w:rsid w:val="00891039"/>
    <w:rsid w:val="00892297"/>
    <w:rsid w:val="008939FE"/>
    <w:rsid w:val="00895BE8"/>
    <w:rsid w:val="00896120"/>
    <w:rsid w:val="008968B9"/>
    <w:rsid w:val="00896C3A"/>
    <w:rsid w:val="00897909"/>
    <w:rsid w:val="008A1A40"/>
    <w:rsid w:val="008A1B3D"/>
    <w:rsid w:val="008A21AA"/>
    <w:rsid w:val="008A3FA5"/>
    <w:rsid w:val="008A427C"/>
    <w:rsid w:val="008A4670"/>
    <w:rsid w:val="008A6F66"/>
    <w:rsid w:val="008A708B"/>
    <w:rsid w:val="008A7D75"/>
    <w:rsid w:val="008B0943"/>
    <w:rsid w:val="008B0AFD"/>
    <w:rsid w:val="008B0EF8"/>
    <w:rsid w:val="008B1AD2"/>
    <w:rsid w:val="008B21A6"/>
    <w:rsid w:val="008B2B1C"/>
    <w:rsid w:val="008B3C60"/>
    <w:rsid w:val="008B51D8"/>
    <w:rsid w:val="008B54E6"/>
    <w:rsid w:val="008B56AC"/>
    <w:rsid w:val="008C05AA"/>
    <w:rsid w:val="008C18B8"/>
    <w:rsid w:val="008C2CA9"/>
    <w:rsid w:val="008C33BF"/>
    <w:rsid w:val="008C36E1"/>
    <w:rsid w:val="008C395C"/>
    <w:rsid w:val="008C3FBA"/>
    <w:rsid w:val="008C70A8"/>
    <w:rsid w:val="008D0786"/>
    <w:rsid w:val="008D091C"/>
    <w:rsid w:val="008D3AA0"/>
    <w:rsid w:val="008D4488"/>
    <w:rsid w:val="008D48B8"/>
    <w:rsid w:val="008D4FEB"/>
    <w:rsid w:val="008D78A1"/>
    <w:rsid w:val="008E0868"/>
    <w:rsid w:val="008E0BF9"/>
    <w:rsid w:val="008E0C25"/>
    <w:rsid w:val="008E1974"/>
    <w:rsid w:val="008E2E1B"/>
    <w:rsid w:val="008E4AF3"/>
    <w:rsid w:val="008E4B95"/>
    <w:rsid w:val="008E717D"/>
    <w:rsid w:val="008F025A"/>
    <w:rsid w:val="008F1BAB"/>
    <w:rsid w:val="008F21DA"/>
    <w:rsid w:val="008F4A35"/>
    <w:rsid w:val="009002E7"/>
    <w:rsid w:val="00900C3A"/>
    <w:rsid w:val="00901267"/>
    <w:rsid w:val="009023B9"/>
    <w:rsid w:val="00903F4F"/>
    <w:rsid w:val="00906573"/>
    <w:rsid w:val="009065AA"/>
    <w:rsid w:val="009079C3"/>
    <w:rsid w:val="0091037D"/>
    <w:rsid w:val="00910CA0"/>
    <w:rsid w:val="0091255A"/>
    <w:rsid w:val="009140BD"/>
    <w:rsid w:val="00914D37"/>
    <w:rsid w:val="00915A0B"/>
    <w:rsid w:val="00916DF3"/>
    <w:rsid w:val="00921503"/>
    <w:rsid w:val="0092153D"/>
    <w:rsid w:val="00922537"/>
    <w:rsid w:val="00922DDE"/>
    <w:rsid w:val="0092356B"/>
    <w:rsid w:val="0092483F"/>
    <w:rsid w:val="009258C5"/>
    <w:rsid w:val="0092687A"/>
    <w:rsid w:val="0092710E"/>
    <w:rsid w:val="0092759F"/>
    <w:rsid w:val="009326A5"/>
    <w:rsid w:val="00932D8F"/>
    <w:rsid w:val="009337B6"/>
    <w:rsid w:val="009357A0"/>
    <w:rsid w:val="00937B8F"/>
    <w:rsid w:val="00940AB8"/>
    <w:rsid w:val="00940D49"/>
    <w:rsid w:val="009419ED"/>
    <w:rsid w:val="0094490F"/>
    <w:rsid w:val="00946E30"/>
    <w:rsid w:val="00947026"/>
    <w:rsid w:val="00953188"/>
    <w:rsid w:val="00953197"/>
    <w:rsid w:val="00954B2B"/>
    <w:rsid w:val="009555C3"/>
    <w:rsid w:val="009556BD"/>
    <w:rsid w:val="00957D8D"/>
    <w:rsid w:val="00957FAC"/>
    <w:rsid w:val="009645F3"/>
    <w:rsid w:val="00964CD4"/>
    <w:rsid w:val="00965430"/>
    <w:rsid w:val="00967652"/>
    <w:rsid w:val="009701C4"/>
    <w:rsid w:val="00970E56"/>
    <w:rsid w:val="0097103F"/>
    <w:rsid w:val="00972989"/>
    <w:rsid w:val="009744AC"/>
    <w:rsid w:val="009749EC"/>
    <w:rsid w:val="00974E22"/>
    <w:rsid w:val="00975448"/>
    <w:rsid w:val="009766D7"/>
    <w:rsid w:val="00976C41"/>
    <w:rsid w:val="00980197"/>
    <w:rsid w:val="00980C4B"/>
    <w:rsid w:val="00980DA4"/>
    <w:rsid w:val="00981435"/>
    <w:rsid w:val="009837A8"/>
    <w:rsid w:val="0098423E"/>
    <w:rsid w:val="0098579C"/>
    <w:rsid w:val="00985F7A"/>
    <w:rsid w:val="00986A14"/>
    <w:rsid w:val="00986BE4"/>
    <w:rsid w:val="00987EC4"/>
    <w:rsid w:val="00990033"/>
    <w:rsid w:val="00991595"/>
    <w:rsid w:val="0099335F"/>
    <w:rsid w:val="009942F2"/>
    <w:rsid w:val="0099512B"/>
    <w:rsid w:val="0099672E"/>
    <w:rsid w:val="009A1CCD"/>
    <w:rsid w:val="009A20D9"/>
    <w:rsid w:val="009A266F"/>
    <w:rsid w:val="009A2B96"/>
    <w:rsid w:val="009A2E44"/>
    <w:rsid w:val="009A3DA6"/>
    <w:rsid w:val="009A504D"/>
    <w:rsid w:val="009A51BA"/>
    <w:rsid w:val="009A6245"/>
    <w:rsid w:val="009A63C7"/>
    <w:rsid w:val="009A71F7"/>
    <w:rsid w:val="009B1446"/>
    <w:rsid w:val="009B209D"/>
    <w:rsid w:val="009B2677"/>
    <w:rsid w:val="009B4CC2"/>
    <w:rsid w:val="009B4FDB"/>
    <w:rsid w:val="009B6DCB"/>
    <w:rsid w:val="009B7660"/>
    <w:rsid w:val="009C25EA"/>
    <w:rsid w:val="009C398B"/>
    <w:rsid w:val="009C4C58"/>
    <w:rsid w:val="009C5247"/>
    <w:rsid w:val="009C5E0A"/>
    <w:rsid w:val="009C708E"/>
    <w:rsid w:val="009C70B6"/>
    <w:rsid w:val="009C77EA"/>
    <w:rsid w:val="009C792A"/>
    <w:rsid w:val="009D20D6"/>
    <w:rsid w:val="009D26B0"/>
    <w:rsid w:val="009D3D38"/>
    <w:rsid w:val="009D487E"/>
    <w:rsid w:val="009D4BD4"/>
    <w:rsid w:val="009D4D91"/>
    <w:rsid w:val="009D5CC3"/>
    <w:rsid w:val="009D6C43"/>
    <w:rsid w:val="009E1CA0"/>
    <w:rsid w:val="009E2473"/>
    <w:rsid w:val="009E2B0E"/>
    <w:rsid w:val="009E3124"/>
    <w:rsid w:val="009E42FE"/>
    <w:rsid w:val="009E4566"/>
    <w:rsid w:val="009E49AF"/>
    <w:rsid w:val="009E4A73"/>
    <w:rsid w:val="009E4C29"/>
    <w:rsid w:val="009E79D9"/>
    <w:rsid w:val="009F087E"/>
    <w:rsid w:val="009F092A"/>
    <w:rsid w:val="009F0E9E"/>
    <w:rsid w:val="009F1065"/>
    <w:rsid w:val="009F12EA"/>
    <w:rsid w:val="009F3574"/>
    <w:rsid w:val="009F411A"/>
    <w:rsid w:val="009F464B"/>
    <w:rsid w:val="009F464C"/>
    <w:rsid w:val="009F648D"/>
    <w:rsid w:val="009F6DA1"/>
    <w:rsid w:val="009F78E5"/>
    <w:rsid w:val="00A03E92"/>
    <w:rsid w:val="00A03FFD"/>
    <w:rsid w:val="00A04246"/>
    <w:rsid w:val="00A04359"/>
    <w:rsid w:val="00A048C1"/>
    <w:rsid w:val="00A0789A"/>
    <w:rsid w:val="00A07E34"/>
    <w:rsid w:val="00A10A2C"/>
    <w:rsid w:val="00A126A3"/>
    <w:rsid w:val="00A13699"/>
    <w:rsid w:val="00A17821"/>
    <w:rsid w:val="00A214E5"/>
    <w:rsid w:val="00A226B3"/>
    <w:rsid w:val="00A23532"/>
    <w:rsid w:val="00A23A78"/>
    <w:rsid w:val="00A23FD3"/>
    <w:rsid w:val="00A256B8"/>
    <w:rsid w:val="00A26B15"/>
    <w:rsid w:val="00A279C7"/>
    <w:rsid w:val="00A30095"/>
    <w:rsid w:val="00A30F2F"/>
    <w:rsid w:val="00A30F39"/>
    <w:rsid w:val="00A31584"/>
    <w:rsid w:val="00A33148"/>
    <w:rsid w:val="00A3589B"/>
    <w:rsid w:val="00A40843"/>
    <w:rsid w:val="00A40EF2"/>
    <w:rsid w:val="00A43115"/>
    <w:rsid w:val="00A434CB"/>
    <w:rsid w:val="00A44C5B"/>
    <w:rsid w:val="00A4534F"/>
    <w:rsid w:val="00A459E0"/>
    <w:rsid w:val="00A45FB7"/>
    <w:rsid w:val="00A46B4D"/>
    <w:rsid w:val="00A46C7E"/>
    <w:rsid w:val="00A46D92"/>
    <w:rsid w:val="00A470B8"/>
    <w:rsid w:val="00A50CB5"/>
    <w:rsid w:val="00A52467"/>
    <w:rsid w:val="00A5278A"/>
    <w:rsid w:val="00A52C21"/>
    <w:rsid w:val="00A52EDB"/>
    <w:rsid w:val="00A53070"/>
    <w:rsid w:val="00A532C0"/>
    <w:rsid w:val="00A53EA5"/>
    <w:rsid w:val="00A54AC5"/>
    <w:rsid w:val="00A55251"/>
    <w:rsid w:val="00A55AD9"/>
    <w:rsid w:val="00A55CCB"/>
    <w:rsid w:val="00A5663B"/>
    <w:rsid w:val="00A57B90"/>
    <w:rsid w:val="00A614E8"/>
    <w:rsid w:val="00A6205F"/>
    <w:rsid w:val="00A62DFB"/>
    <w:rsid w:val="00A62E42"/>
    <w:rsid w:val="00A6304E"/>
    <w:rsid w:val="00A63CAE"/>
    <w:rsid w:val="00A66541"/>
    <w:rsid w:val="00A7042B"/>
    <w:rsid w:val="00A7091B"/>
    <w:rsid w:val="00A72549"/>
    <w:rsid w:val="00A74ED8"/>
    <w:rsid w:val="00A75754"/>
    <w:rsid w:val="00A7670D"/>
    <w:rsid w:val="00A775A0"/>
    <w:rsid w:val="00A779CF"/>
    <w:rsid w:val="00A77DCA"/>
    <w:rsid w:val="00A82A74"/>
    <w:rsid w:val="00A833E8"/>
    <w:rsid w:val="00A84A6F"/>
    <w:rsid w:val="00A868CD"/>
    <w:rsid w:val="00A90E49"/>
    <w:rsid w:val="00A916F2"/>
    <w:rsid w:val="00A91B04"/>
    <w:rsid w:val="00A93CF6"/>
    <w:rsid w:val="00A95BC7"/>
    <w:rsid w:val="00A96573"/>
    <w:rsid w:val="00A96A3C"/>
    <w:rsid w:val="00A970E3"/>
    <w:rsid w:val="00AA0EB1"/>
    <w:rsid w:val="00AA3BBE"/>
    <w:rsid w:val="00AA3F91"/>
    <w:rsid w:val="00AA43D7"/>
    <w:rsid w:val="00AA4AEB"/>
    <w:rsid w:val="00AA4B9D"/>
    <w:rsid w:val="00AA50DC"/>
    <w:rsid w:val="00AA5263"/>
    <w:rsid w:val="00AA618A"/>
    <w:rsid w:val="00AA61A5"/>
    <w:rsid w:val="00AA641A"/>
    <w:rsid w:val="00AB1C4F"/>
    <w:rsid w:val="00AB26FE"/>
    <w:rsid w:val="00AB4698"/>
    <w:rsid w:val="00AB4BA7"/>
    <w:rsid w:val="00AB7DBF"/>
    <w:rsid w:val="00AC0887"/>
    <w:rsid w:val="00AC11AC"/>
    <w:rsid w:val="00AC1F16"/>
    <w:rsid w:val="00AC262B"/>
    <w:rsid w:val="00AC2703"/>
    <w:rsid w:val="00AC3225"/>
    <w:rsid w:val="00AC35C9"/>
    <w:rsid w:val="00AC36B4"/>
    <w:rsid w:val="00AC3792"/>
    <w:rsid w:val="00AC3A98"/>
    <w:rsid w:val="00AC522C"/>
    <w:rsid w:val="00AC7944"/>
    <w:rsid w:val="00AD1C87"/>
    <w:rsid w:val="00AD2D29"/>
    <w:rsid w:val="00AD5403"/>
    <w:rsid w:val="00AD5904"/>
    <w:rsid w:val="00AD7D70"/>
    <w:rsid w:val="00AD7DF8"/>
    <w:rsid w:val="00AE0CF8"/>
    <w:rsid w:val="00AE0E89"/>
    <w:rsid w:val="00AE2C91"/>
    <w:rsid w:val="00AE3019"/>
    <w:rsid w:val="00AE3709"/>
    <w:rsid w:val="00AE3916"/>
    <w:rsid w:val="00AE3DCE"/>
    <w:rsid w:val="00AE4A8A"/>
    <w:rsid w:val="00AE64B5"/>
    <w:rsid w:val="00AE758C"/>
    <w:rsid w:val="00AF0C3A"/>
    <w:rsid w:val="00AF1CDE"/>
    <w:rsid w:val="00AF24CD"/>
    <w:rsid w:val="00AF259C"/>
    <w:rsid w:val="00AF2890"/>
    <w:rsid w:val="00AF2AAF"/>
    <w:rsid w:val="00AF3207"/>
    <w:rsid w:val="00AF3651"/>
    <w:rsid w:val="00AF5073"/>
    <w:rsid w:val="00AF57E7"/>
    <w:rsid w:val="00AF5D15"/>
    <w:rsid w:val="00AF6536"/>
    <w:rsid w:val="00AF7265"/>
    <w:rsid w:val="00AF726E"/>
    <w:rsid w:val="00B002B4"/>
    <w:rsid w:val="00B014CF"/>
    <w:rsid w:val="00B01E55"/>
    <w:rsid w:val="00B02126"/>
    <w:rsid w:val="00B03864"/>
    <w:rsid w:val="00B039C6"/>
    <w:rsid w:val="00B03D8E"/>
    <w:rsid w:val="00B0501D"/>
    <w:rsid w:val="00B059A9"/>
    <w:rsid w:val="00B05A1E"/>
    <w:rsid w:val="00B05AF1"/>
    <w:rsid w:val="00B068F3"/>
    <w:rsid w:val="00B101B1"/>
    <w:rsid w:val="00B123BB"/>
    <w:rsid w:val="00B14030"/>
    <w:rsid w:val="00B15159"/>
    <w:rsid w:val="00B17248"/>
    <w:rsid w:val="00B17AAA"/>
    <w:rsid w:val="00B212B6"/>
    <w:rsid w:val="00B212DA"/>
    <w:rsid w:val="00B24748"/>
    <w:rsid w:val="00B2525F"/>
    <w:rsid w:val="00B25360"/>
    <w:rsid w:val="00B25C21"/>
    <w:rsid w:val="00B2603C"/>
    <w:rsid w:val="00B265E6"/>
    <w:rsid w:val="00B26EA7"/>
    <w:rsid w:val="00B276B8"/>
    <w:rsid w:val="00B27C37"/>
    <w:rsid w:val="00B301D0"/>
    <w:rsid w:val="00B3095D"/>
    <w:rsid w:val="00B32537"/>
    <w:rsid w:val="00B364BE"/>
    <w:rsid w:val="00B37BDE"/>
    <w:rsid w:val="00B401CB"/>
    <w:rsid w:val="00B40376"/>
    <w:rsid w:val="00B40C59"/>
    <w:rsid w:val="00B427DC"/>
    <w:rsid w:val="00B4374A"/>
    <w:rsid w:val="00B442E6"/>
    <w:rsid w:val="00B45DAE"/>
    <w:rsid w:val="00B46516"/>
    <w:rsid w:val="00B47B69"/>
    <w:rsid w:val="00B519E3"/>
    <w:rsid w:val="00B51B87"/>
    <w:rsid w:val="00B51E22"/>
    <w:rsid w:val="00B55058"/>
    <w:rsid w:val="00B55A72"/>
    <w:rsid w:val="00B55D56"/>
    <w:rsid w:val="00B56E1E"/>
    <w:rsid w:val="00B609B4"/>
    <w:rsid w:val="00B63F32"/>
    <w:rsid w:val="00B654FD"/>
    <w:rsid w:val="00B6596E"/>
    <w:rsid w:val="00B7136B"/>
    <w:rsid w:val="00B71FDE"/>
    <w:rsid w:val="00B74F52"/>
    <w:rsid w:val="00B75B38"/>
    <w:rsid w:val="00B765B3"/>
    <w:rsid w:val="00B77420"/>
    <w:rsid w:val="00B80615"/>
    <w:rsid w:val="00B80CD2"/>
    <w:rsid w:val="00B81476"/>
    <w:rsid w:val="00B82506"/>
    <w:rsid w:val="00B83261"/>
    <w:rsid w:val="00B84A34"/>
    <w:rsid w:val="00B86BA4"/>
    <w:rsid w:val="00B86FB2"/>
    <w:rsid w:val="00B87517"/>
    <w:rsid w:val="00B8776B"/>
    <w:rsid w:val="00B87EF7"/>
    <w:rsid w:val="00B90FDB"/>
    <w:rsid w:val="00B9175B"/>
    <w:rsid w:val="00B91FE8"/>
    <w:rsid w:val="00B925CF"/>
    <w:rsid w:val="00B95BF5"/>
    <w:rsid w:val="00B96960"/>
    <w:rsid w:val="00B9757D"/>
    <w:rsid w:val="00BA0A01"/>
    <w:rsid w:val="00BA0A99"/>
    <w:rsid w:val="00BA0D88"/>
    <w:rsid w:val="00BA145F"/>
    <w:rsid w:val="00BA316A"/>
    <w:rsid w:val="00BA37B2"/>
    <w:rsid w:val="00BA37F5"/>
    <w:rsid w:val="00BA46ED"/>
    <w:rsid w:val="00BA54F6"/>
    <w:rsid w:val="00BA64CC"/>
    <w:rsid w:val="00BA74C3"/>
    <w:rsid w:val="00BB1878"/>
    <w:rsid w:val="00BB233F"/>
    <w:rsid w:val="00BB47B1"/>
    <w:rsid w:val="00BB56E8"/>
    <w:rsid w:val="00BB5719"/>
    <w:rsid w:val="00BB5975"/>
    <w:rsid w:val="00BB5FD0"/>
    <w:rsid w:val="00BB69B1"/>
    <w:rsid w:val="00BB6C7B"/>
    <w:rsid w:val="00BB7BA4"/>
    <w:rsid w:val="00BB7E14"/>
    <w:rsid w:val="00BC03AE"/>
    <w:rsid w:val="00BC0B1D"/>
    <w:rsid w:val="00BC1200"/>
    <w:rsid w:val="00BC32C3"/>
    <w:rsid w:val="00BC3578"/>
    <w:rsid w:val="00BC726F"/>
    <w:rsid w:val="00BD015E"/>
    <w:rsid w:val="00BD0595"/>
    <w:rsid w:val="00BD33ED"/>
    <w:rsid w:val="00BD363D"/>
    <w:rsid w:val="00BD3CB0"/>
    <w:rsid w:val="00BD5CCD"/>
    <w:rsid w:val="00BD775F"/>
    <w:rsid w:val="00BE073F"/>
    <w:rsid w:val="00BE0A3A"/>
    <w:rsid w:val="00BE0D6C"/>
    <w:rsid w:val="00BE2A8D"/>
    <w:rsid w:val="00BE347E"/>
    <w:rsid w:val="00BE37B4"/>
    <w:rsid w:val="00BE3962"/>
    <w:rsid w:val="00BE4A76"/>
    <w:rsid w:val="00BE5C20"/>
    <w:rsid w:val="00BE664A"/>
    <w:rsid w:val="00BF0397"/>
    <w:rsid w:val="00BF0B29"/>
    <w:rsid w:val="00BF10F3"/>
    <w:rsid w:val="00BF1B16"/>
    <w:rsid w:val="00BF2587"/>
    <w:rsid w:val="00BF349E"/>
    <w:rsid w:val="00BF4491"/>
    <w:rsid w:val="00BF55D3"/>
    <w:rsid w:val="00BF5626"/>
    <w:rsid w:val="00BF6449"/>
    <w:rsid w:val="00BF7CA8"/>
    <w:rsid w:val="00BF7EE8"/>
    <w:rsid w:val="00C00D90"/>
    <w:rsid w:val="00C01213"/>
    <w:rsid w:val="00C038E9"/>
    <w:rsid w:val="00C045F7"/>
    <w:rsid w:val="00C073ED"/>
    <w:rsid w:val="00C078C8"/>
    <w:rsid w:val="00C118B1"/>
    <w:rsid w:val="00C124A7"/>
    <w:rsid w:val="00C1283E"/>
    <w:rsid w:val="00C149E8"/>
    <w:rsid w:val="00C15783"/>
    <w:rsid w:val="00C202E5"/>
    <w:rsid w:val="00C20A11"/>
    <w:rsid w:val="00C21861"/>
    <w:rsid w:val="00C21AB6"/>
    <w:rsid w:val="00C22E4F"/>
    <w:rsid w:val="00C2358B"/>
    <w:rsid w:val="00C24482"/>
    <w:rsid w:val="00C24E8C"/>
    <w:rsid w:val="00C30F62"/>
    <w:rsid w:val="00C322C8"/>
    <w:rsid w:val="00C33F61"/>
    <w:rsid w:val="00C3576D"/>
    <w:rsid w:val="00C374F4"/>
    <w:rsid w:val="00C400C6"/>
    <w:rsid w:val="00C401A6"/>
    <w:rsid w:val="00C44E01"/>
    <w:rsid w:val="00C45AC9"/>
    <w:rsid w:val="00C46C27"/>
    <w:rsid w:val="00C4752A"/>
    <w:rsid w:val="00C5340C"/>
    <w:rsid w:val="00C53761"/>
    <w:rsid w:val="00C54C77"/>
    <w:rsid w:val="00C55741"/>
    <w:rsid w:val="00C562EA"/>
    <w:rsid w:val="00C57114"/>
    <w:rsid w:val="00C6101C"/>
    <w:rsid w:val="00C61753"/>
    <w:rsid w:val="00C6311A"/>
    <w:rsid w:val="00C63614"/>
    <w:rsid w:val="00C667A2"/>
    <w:rsid w:val="00C67F47"/>
    <w:rsid w:val="00C70878"/>
    <w:rsid w:val="00C73DE6"/>
    <w:rsid w:val="00C751A9"/>
    <w:rsid w:val="00C76B98"/>
    <w:rsid w:val="00C771E3"/>
    <w:rsid w:val="00C80DA6"/>
    <w:rsid w:val="00C812BB"/>
    <w:rsid w:val="00C82EDF"/>
    <w:rsid w:val="00C831BE"/>
    <w:rsid w:val="00C83552"/>
    <w:rsid w:val="00C8473F"/>
    <w:rsid w:val="00C85B20"/>
    <w:rsid w:val="00C861E1"/>
    <w:rsid w:val="00C868BB"/>
    <w:rsid w:val="00C86DB9"/>
    <w:rsid w:val="00C8717B"/>
    <w:rsid w:val="00C905B9"/>
    <w:rsid w:val="00C91767"/>
    <w:rsid w:val="00C93852"/>
    <w:rsid w:val="00C94BDE"/>
    <w:rsid w:val="00C94FC9"/>
    <w:rsid w:val="00C957F8"/>
    <w:rsid w:val="00C96DD3"/>
    <w:rsid w:val="00C97242"/>
    <w:rsid w:val="00C97561"/>
    <w:rsid w:val="00C97AB2"/>
    <w:rsid w:val="00CA0591"/>
    <w:rsid w:val="00CA0E0C"/>
    <w:rsid w:val="00CA2C54"/>
    <w:rsid w:val="00CA4156"/>
    <w:rsid w:val="00CA474C"/>
    <w:rsid w:val="00CA5B8D"/>
    <w:rsid w:val="00CA6DAF"/>
    <w:rsid w:val="00CB0CF7"/>
    <w:rsid w:val="00CB164F"/>
    <w:rsid w:val="00CB352B"/>
    <w:rsid w:val="00CB3D4D"/>
    <w:rsid w:val="00CB4336"/>
    <w:rsid w:val="00CB4778"/>
    <w:rsid w:val="00CB51A1"/>
    <w:rsid w:val="00CB5C58"/>
    <w:rsid w:val="00CB6AF5"/>
    <w:rsid w:val="00CB73BE"/>
    <w:rsid w:val="00CB73E9"/>
    <w:rsid w:val="00CC026D"/>
    <w:rsid w:val="00CC0620"/>
    <w:rsid w:val="00CC2ADD"/>
    <w:rsid w:val="00CC3CC6"/>
    <w:rsid w:val="00CC40FD"/>
    <w:rsid w:val="00CC419C"/>
    <w:rsid w:val="00CC61BE"/>
    <w:rsid w:val="00CD0259"/>
    <w:rsid w:val="00CD1E06"/>
    <w:rsid w:val="00CD3E72"/>
    <w:rsid w:val="00CD5083"/>
    <w:rsid w:val="00CD75D6"/>
    <w:rsid w:val="00CE0465"/>
    <w:rsid w:val="00CE05A6"/>
    <w:rsid w:val="00CE3658"/>
    <w:rsid w:val="00CE469B"/>
    <w:rsid w:val="00CE487E"/>
    <w:rsid w:val="00CE6499"/>
    <w:rsid w:val="00CE7C73"/>
    <w:rsid w:val="00CF1900"/>
    <w:rsid w:val="00CF1C55"/>
    <w:rsid w:val="00CF2A06"/>
    <w:rsid w:val="00CF3C06"/>
    <w:rsid w:val="00CF4C80"/>
    <w:rsid w:val="00CF5C71"/>
    <w:rsid w:val="00CF710A"/>
    <w:rsid w:val="00CF7A4D"/>
    <w:rsid w:val="00CF7AD3"/>
    <w:rsid w:val="00CF7EAB"/>
    <w:rsid w:val="00CF7F30"/>
    <w:rsid w:val="00CF7F35"/>
    <w:rsid w:val="00D02045"/>
    <w:rsid w:val="00D02356"/>
    <w:rsid w:val="00D02363"/>
    <w:rsid w:val="00D023BE"/>
    <w:rsid w:val="00D02E02"/>
    <w:rsid w:val="00D03A19"/>
    <w:rsid w:val="00D0526F"/>
    <w:rsid w:val="00D062E8"/>
    <w:rsid w:val="00D10740"/>
    <w:rsid w:val="00D1174D"/>
    <w:rsid w:val="00D12F81"/>
    <w:rsid w:val="00D13029"/>
    <w:rsid w:val="00D156E2"/>
    <w:rsid w:val="00D15D84"/>
    <w:rsid w:val="00D160AD"/>
    <w:rsid w:val="00D164A5"/>
    <w:rsid w:val="00D16C67"/>
    <w:rsid w:val="00D209E4"/>
    <w:rsid w:val="00D22A4C"/>
    <w:rsid w:val="00D22C52"/>
    <w:rsid w:val="00D2503C"/>
    <w:rsid w:val="00D2563B"/>
    <w:rsid w:val="00D25B9F"/>
    <w:rsid w:val="00D26529"/>
    <w:rsid w:val="00D2731B"/>
    <w:rsid w:val="00D3115D"/>
    <w:rsid w:val="00D3138C"/>
    <w:rsid w:val="00D329C0"/>
    <w:rsid w:val="00D3344A"/>
    <w:rsid w:val="00D336EB"/>
    <w:rsid w:val="00D33710"/>
    <w:rsid w:val="00D343F3"/>
    <w:rsid w:val="00D346BF"/>
    <w:rsid w:val="00D3485B"/>
    <w:rsid w:val="00D359E8"/>
    <w:rsid w:val="00D35ABD"/>
    <w:rsid w:val="00D3766F"/>
    <w:rsid w:val="00D37EF2"/>
    <w:rsid w:val="00D40346"/>
    <w:rsid w:val="00D4315A"/>
    <w:rsid w:val="00D44F74"/>
    <w:rsid w:val="00D46EE0"/>
    <w:rsid w:val="00D4777F"/>
    <w:rsid w:val="00D51668"/>
    <w:rsid w:val="00D527B7"/>
    <w:rsid w:val="00D54217"/>
    <w:rsid w:val="00D60F26"/>
    <w:rsid w:val="00D624DC"/>
    <w:rsid w:val="00D63D56"/>
    <w:rsid w:val="00D63F29"/>
    <w:rsid w:val="00D646B7"/>
    <w:rsid w:val="00D66DAC"/>
    <w:rsid w:val="00D67A7B"/>
    <w:rsid w:val="00D70060"/>
    <w:rsid w:val="00D716CE"/>
    <w:rsid w:val="00D71831"/>
    <w:rsid w:val="00D73152"/>
    <w:rsid w:val="00D73796"/>
    <w:rsid w:val="00D75839"/>
    <w:rsid w:val="00D7679E"/>
    <w:rsid w:val="00D76BA1"/>
    <w:rsid w:val="00D77489"/>
    <w:rsid w:val="00D776A2"/>
    <w:rsid w:val="00D779D9"/>
    <w:rsid w:val="00D8090C"/>
    <w:rsid w:val="00D80981"/>
    <w:rsid w:val="00D81495"/>
    <w:rsid w:val="00D814DC"/>
    <w:rsid w:val="00D8177E"/>
    <w:rsid w:val="00D81E8C"/>
    <w:rsid w:val="00D82A5A"/>
    <w:rsid w:val="00D8331D"/>
    <w:rsid w:val="00D837E3"/>
    <w:rsid w:val="00D8388B"/>
    <w:rsid w:val="00D83B10"/>
    <w:rsid w:val="00D83DB7"/>
    <w:rsid w:val="00D84372"/>
    <w:rsid w:val="00D843A1"/>
    <w:rsid w:val="00D86B42"/>
    <w:rsid w:val="00D86BA5"/>
    <w:rsid w:val="00D905E9"/>
    <w:rsid w:val="00D911BF"/>
    <w:rsid w:val="00D92755"/>
    <w:rsid w:val="00D9280D"/>
    <w:rsid w:val="00D92993"/>
    <w:rsid w:val="00D932D2"/>
    <w:rsid w:val="00D933C4"/>
    <w:rsid w:val="00D94DB8"/>
    <w:rsid w:val="00D96033"/>
    <w:rsid w:val="00D969CB"/>
    <w:rsid w:val="00D972C6"/>
    <w:rsid w:val="00D9792D"/>
    <w:rsid w:val="00DA12DB"/>
    <w:rsid w:val="00DA1337"/>
    <w:rsid w:val="00DA179C"/>
    <w:rsid w:val="00DA1EFB"/>
    <w:rsid w:val="00DA2712"/>
    <w:rsid w:val="00DA3636"/>
    <w:rsid w:val="00DA3F99"/>
    <w:rsid w:val="00DA4AA3"/>
    <w:rsid w:val="00DA6604"/>
    <w:rsid w:val="00DA68E2"/>
    <w:rsid w:val="00DA6BF7"/>
    <w:rsid w:val="00DB225E"/>
    <w:rsid w:val="00DB3DAE"/>
    <w:rsid w:val="00DB46A7"/>
    <w:rsid w:val="00DB522F"/>
    <w:rsid w:val="00DB700D"/>
    <w:rsid w:val="00DC080F"/>
    <w:rsid w:val="00DC0957"/>
    <w:rsid w:val="00DC123D"/>
    <w:rsid w:val="00DC3C5F"/>
    <w:rsid w:val="00DC6645"/>
    <w:rsid w:val="00DC6BE0"/>
    <w:rsid w:val="00DC6C14"/>
    <w:rsid w:val="00DD0B1E"/>
    <w:rsid w:val="00DD2C2C"/>
    <w:rsid w:val="00DD523D"/>
    <w:rsid w:val="00DD6D15"/>
    <w:rsid w:val="00DD6E95"/>
    <w:rsid w:val="00DD7620"/>
    <w:rsid w:val="00DE0A9F"/>
    <w:rsid w:val="00DE2DF0"/>
    <w:rsid w:val="00DE3890"/>
    <w:rsid w:val="00DE3C7E"/>
    <w:rsid w:val="00DE4DEB"/>
    <w:rsid w:val="00DE6BA6"/>
    <w:rsid w:val="00DE7F1C"/>
    <w:rsid w:val="00DF00E4"/>
    <w:rsid w:val="00DF2061"/>
    <w:rsid w:val="00DF23DE"/>
    <w:rsid w:val="00DF2962"/>
    <w:rsid w:val="00DF30DC"/>
    <w:rsid w:val="00DF347C"/>
    <w:rsid w:val="00DF3ADA"/>
    <w:rsid w:val="00DF3F3D"/>
    <w:rsid w:val="00DF46D5"/>
    <w:rsid w:val="00DF6F92"/>
    <w:rsid w:val="00E00BBB"/>
    <w:rsid w:val="00E017DC"/>
    <w:rsid w:val="00E065D6"/>
    <w:rsid w:val="00E10046"/>
    <w:rsid w:val="00E11A37"/>
    <w:rsid w:val="00E1499F"/>
    <w:rsid w:val="00E1508C"/>
    <w:rsid w:val="00E15570"/>
    <w:rsid w:val="00E15CEA"/>
    <w:rsid w:val="00E16808"/>
    <w:rsid w:val="00E2131B"/>
    <w:rsid w:val="00E214CB"/>
    <w:rsid w:val="00E21B31"/>
    <w:rsid w:val="00E22E9C"/>
    <w:rsid w:val="00E23AF5"/>
    <w:rsid w:val="00E24087"/>
    <w:rsid w:val="00E25714"/>
    <w:rsid w:val="00E26188"/>
    <w:rsid w:val="00E268AE"/>
    <w:rsid w:val="00E27094"/>
    <w:rsid w:val="00E2719E"/>
    <w:rsid w:val="00E30564"/>
    <w:rsid w:val="00E31475"/>
    <w:rsid w:val="00E352FE"/>
    <w:rsid w:val="00E3699F"/>
    <w:rsid w:val="00E379D8"/>
    <w:rsid w:val="00E37EA9"/>
    <w:rsid w:val="00E40D78"/>
    <w:rsid w:val="00E4131E"/>
    <w:rsid w:val="00E433C6"/>
    <w:rsid w:val="00E455A2"/>
    <w:rsid w:val="00E45E7E"/>
    <w:rsid w:val="00E46BAF"/>
    <w:rsid w:val="00E509E0"/>
    <w:rsid w:val="00E50BBE"/>
    <w:rsid w:val="00E51288"/>
    <w:rsid w:val="00E519A8"/>
    <w:rsid w:val="00E52519"/>
    <w:rsid w:val="00E52A42"/>
    <w:rsid w:val="00E55847"/>
    <w:rsid w:val="00E56430"/>
    <w:rsid w:val="00E57E5D"/>
    <w:rsid w:val="00E60191"/>
    <w:rsid w:val="00E610E2"/>
    <w:rsid w:val="00E61806"/>
    <w:rsid w:val="00E61D60"/>
    <w:rsid w:val="00E63F3C"/>
    <w:rsid w:val="00E63F49"/>
    <w:rsid w:val="00E642B1"/>
    <w:rsid w:val="00E6481F"/>
    <w:rsid w:val="00E656CD"/>
    <w:rsid w:val="00E66E1F"/>
    <w:rsid w:val="00E67B68"/>
    <w:rsid w:val="00E72938"/>
    <w:rsid w:val="00E72F76"/>
    <w:rsid w:val="00E73968"/>
    <w:rsid w:val="00E73DE4"/>
    <w:rsid w:val="00E74ADF"/>
    <w:rsid w:val="00E835D6"/>
    <w:rsid w:val="00E83AE5"/>
    <w:rsid w:val="00E83C22"/>
    <w:rsid w:val="00E83D20"/>
    <w:rsid w:val="00E848A3"/>
    <w:rsid w:val="00E85FDC"/>
    <w:rsid w:val="00E86882"/>
    <w:rsid w:val="00E8703E"/>
    <w:rsid w:val="00E87D7E"/>
    <w:rsid w:val="00E90C7B"/>
    <w:rsid w:val="00E91FB0"/>
    <w:rsid w:val="00E9267E"/>
    <w:rsid w:val="00E928BD"/>
    <w:rsid w:val="00E93768"/>
    <w:rsid w:val="00E93B58"/>
    <w:rsid w:val="00E93F85"/>
    <w:rsid w:val="00E95B94"/>
    <w:rsid w:val="00E96543"/>
    <w:rsid w:val="00E971E5"/>
    <w:rsid w:val="00E9795E"/>
    <w:rsid w:val="00EA013C"/>
    <w:rsid w:val="00EA1532"/>
    <w:rsid w:val="00EA1D23"/>
    <w:rsid w:val="00EA1EFB"/>
    <w:rsid w:val="00EA226F"/>
    <w:rsid w:val="00EA260B"/>
    <w:rsid w:val="00EA2AA4"/>
    <w:rsid w:val="00EA2B78"/>
    <w:rsid w:val="00EA2E88"/>
    <w:rsid w:val="00EA3366"/>
    <w:rsid w:val="00EA3CDE"/>
    <w:rsid w:val="00EA4439"/>
    <w:rsid w:val="00EA6D96"/>
    <w:rsid w:val="00EA7D67"/>
    <w:rsid w:val="00EB042A"/>
    <w:rsid w:val="00EB0B0E"/>
    <w:rsid w:val="00EB3334"/>
    <w:rsid w:val="00EB486A"/>
    <w:rsid w:val="00EB5020"/>
    <w:rsid w:val="00EB522E"/>
    <w:rsid w:val="00EB637D"/>
    <w:rsid w:val="00EB6648"/>
    <w:rsid w:val="00EB6E9E"/>
    <w:rsid w:val="00EC00A1"/>
    <w:rsid w:val="00EC0E98"/>
    <w:rsid w:val="00EC1ABF"/>
    <w:rsid w:val="00EC1E5F"/>
    <w:rsid w:val="00EC289B"/>
    <w:rsid w:val="00EC29AC"/>
    <w:rsid w:val="00EC2E49"/>
    <w:rsid w:val="00EC3239"/>
    <w:rsid w:val="00EC4F66"/>
    <w:rsid w:val="00EC5621"/>
    <w:rsid w:val="00EC6490"/>
    <w:rsid w:val="00ED1F78"/>
    <w:rsid w:val="00ED41EE"/>
    <w:rsid w:val="00ED504D"/>
    <w:rsid w:val="00ED5255"/>
    <w:rsid w:val="00ED6180"/>
    <w:rsid w:val="00ED684F"/>
    <w:rsid w:val="00ED7310"/>
    <w:rsid w:val="00ED7859"/>
    <w:rsid w:val="00EE077E"/>
    <w:rsid w:val="00EE185E"/>
    <w:rsid w:val="00EE1ACA"/>
    <w:rsid w:val="00EE2BD9"/>
    <w:rsid w:val="00EE3E74"/>
    <w:rsid w:val="00EE4261"/>
    <w:rsid w:val="00EE4C9B"/>
    <w:rsid w:val="00EE554E"/>
    <w:rsid w:val="00EF04A6"/>
    <w:rsid w:val="00EF094D"/>
    <w:rsid w:val="00EF2FA4"/>
    <w:rsid w:val="00EF436D"/>
    <w:rsid w:val="00EF4658"/>
    <w:rsid w:val="00EF4B33"/>
    <w:rsid w:val="00EF58D8"/>
    <w:rsid w:val="00EF5A52"/>
    <w:rsid w:val="00F00266"/>
    <w:rsid w:val="00F02871"/>
    <w:rsid w:val="00F0291D"/>
    <w:rsid w:val="00F06CC3"/>
    <w:rsid w:val="00F10941"/>
    <w:rsid w:val="00F10C44"/>
    <w:rsid w:val="00F11237"/>
    <w:rsid w:val="00F11912"/>
    <w:rsid w:val="00F11EFF"/>
    <w:rsid w:val="00F14901"/>
    <w:rsid w:val="00F152EE"/>
    <w:rsid w:val="00F15A30"/>
    <w:rsid w:val="00F17BF8"/>
    <w:rsid w:val="00F217C8"/>
    <w:rsid w:val="00F231E7"/>
    <w:rsid w:val="00F23353"/>
    <w:rsid w:val="00F236C9"/>
    <w:rsid w:val="00F236D3"/>
    <w:rsid w:val="00F24A68"/>
    <w:rsid w:val="00F25245"/>
    <w:rsid w:val="00F25356"/>
    <w:rsid w:val="00F266AD"/>
    <w:rsid w:val="00F277E2"/>
    <w:rsid w:val="00F27A24"/>
    <w:rsid w:val="00F309BB"/>
    <w:rsid w:val="00F30BC0"/>
    <w:rsid w:val="00F32ADD"/>
    <w:rsid w:val="00F341C8"/>
    <w:rsid w:val="00F405FA"/>
    <w:rsid w:val="00F4141A"/>
    <w:rsid w:val="00F46002"/>
    <w:rsid w:val="00F472A5"/>
    <w:rsid w:val="00F51DD3"/>
    <w:rsid w:val="00F53A10"/>
    <w:rsid w:val="00F545EB"/>
    <w:rsid w:val="00F55735"/>
    <w:rsid w:val="00F559EE"/>
    <w:rsid w:val="00F56324"/>
    <w:rsid w:val="00F56C94"/>
    <w:rsid w:val="00F604E4"/>
    <w:rsid w:val="00F6096C"/>
    <w:rsid w:val="00F62276"/>
    <w:rsid w:val="00F62D31"/>
    <w:rsid w:val="00F63B51"/>
    <w:rsid w:val="00F6404E"/>
    <w:rsid w:val="00F648B7"/>
    <w:rsid w:val="00F64D3B"/>
    <w:rsid w:val="00F65DDD"/>
    <w:rsid w:val="00F66569"/>
    <w:rsid w:val="00F6794C"/>
    <w:rsid w:val="00F67A51"/>
    <w:rsid w:val="00F67E37"/>
    <w:rsid w:val="00F70888"/>
    <w:rsid w:val="00F71C1E"/>
    <w:rsid w:val="00F72449"/>
    <w:rsid w:val="00F7298F"/>
    <w:rsid w:val="00F72F8C"/>
    <w:rsid w:val="00F74203"/>
    <w:rsid w:val="00F749AA"/>
    <w:rsid w:val="00F74AD2"/>
    <w:rsid w:val="00F74E8D"/>
    <w:rsid w:val="00F7553E"/>
    <w:rsid w:val="00F76F0B"/>
    <w:rsid w:val="00F821CE"/>
    <w:rsid w:val="00F826C0"/>
    <w:rsid w:val="00F82C18"/>
    <w:rsid w:val="00F84C83"/>
    <w:rsid w:val="00F8692A"/>
    <w:rsid w:val="00F8764B"/>
    <w:rsid w:val="00F90D54"/>
    <w:rsid w:val="00F92284"/>
    <w:rsid w:val="00F92307"/>
    <w:rsid w:val="00F92A55"/>
    <w:rsid w:val="00F94B32"/>
    <w:rsid w:val="00F956F4"/>
    <w:rsid w:val="00F95C63"/>
    <w:rsid w:val="00F95DD3"/>
    <w:rsid w:val="00F96A03"/>
    <w:rsid w:val="00F971D1"/>
    <w:rsid w:val="00F97910"/>
    <w:rsid w:val="00F97E0B"/>
    <w:rsid w:val="00FA05F6"/>
    <w:rsid w:val="00FA08F8"/>
    <w:rsid w:val="00FA2EB8"/>
    <w:rsid w:val="00FA4A47"/>
    <w:rsid w:val="00FA5BBF"/>
    <w:rsid w:val="00FB0029"/>
    <w:rsid w:val="00FB013B"/>
    <w:rsid w:val="00FB433B"/>
    <w:rsid w:val="00FB60FD"/>
    <w:rsid w:val="00FB6CD7"/>
    <w:rsid w:val="00FB732D"/>
    <w:rsid w:val="00FB7645"/>
    <w:rsid w:val="00FC4F6E"/>
    <w:rsid w:val="00FC5051"/>
    <w:rsid w:val="00FC60A6"/>
    <w:rsid w:val="00FD0A1C"/>
    <w:rsid w:val="00FD14F7"/>
    <w:rsid w:val="00FD1901"/>
    <w:rsid w:val="00FD2200"/>
    <w:rsid w:val="00FD2BE4"/>
    <w:rsid w:val="00FD2DC9"/>
    <w:rsid w:val="00FD3A24"/>
    <w:rsid w:val="00FD3F2C"/>
    <w:rsid w:val="00FD6F2E"/>
    <w:rsid w:val="00FD784D"/>
    <w:rsid w:val="00FD7869"/>
    <w:rsid w:val="00FE00D5"/>
    <w:rsid w:val="00FE1FD6"/>
    <w:rsid w:val="00FE229A"/>
    <w:rsid w:val="00FE3802"/>
    <w:rsid w:val="00FE4B8A"/>
    <w:rsid w:val="00FE62C3"/>
    <w:rsid w:val="00FE7313"/>
    <w:rsid w:val="00FE767D"/>
    <w:rsid w:val="00FF02C4"/>
    <w:rsid w:val="00FF0441"/>
    <w:rsid w:val="00FF3B8D"/>
    <w:rsid w:val="00FF5AFB"/>
    <w:rsid w:val="00FF75D4"/>
    <w:rsid w:val="00FF7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footnote text" w:uiPriority="99" w:qFormat="1"/>
    <w:lsdException w:name="annotation text" w:uiPriority="99"/>
    <w:lsdException w:name="header" w:uiPriority="99" w:qFormat="1"/>
    <w:lsdException w:name="footer" w:uiPriority="99" w:qFormat="1"/>
    <w:lsdException w:name="index heading" w:uiPriority="99" w:qFormat="1"/>
    <w:lsdException w:name="caption" w:semiHidden="1" w:uiPriority="99" w:unhideWhenUsed="1" w:qFormat="1"/>
    <w:lsdException w:name="annotation reference" w:uiPriority="99"/>
    <w:lsdException w:name="endnote text" w:uiPriority="99" w:qFormat="1"/>
    <w:lsdException w:name="List" w:uiPriority="99" w:qFormat="1"/>
    <w:lsdException w:name="Title" w:uiPriority="99" w:qFormat="1"/>
    <w:lsdException w:name="Body Text" w:uiPriority="99" w:qFormat="1"/>
    <w:lsdException w:name="Body Text Indent" w:uiPriority="99" w:qFormat="1"/>
    <w:lsdException w:name="Subtitle" w:qFormat="1"/>
    <w:lsdException w:name="Body Text 3" w:uiPriority="99"/>
    <w:lsdException w:name="Body Text Indent 2" w:uiPriority="99"/>
    <w:lsdException w:name="Hyperlink" w:uiPriority="99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4C5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A38B4"/>
    <w:pPr>
      <w:keepNext/>
      <w:suppressAutoHyphens/>
      <w:spacing w:before="1200"/>
      <w:ind w:firstLine="709"/>
      <w:contextualSpacing/>
      <w:jc w:val="center"/>
      <w:outlineLvl w:val="0"/>
    </w:pPr>
    <w:rPr>
      <w:rFonts w:eastAsia="Calibri"/>
      <w:b/>
      <w:bCs/>
      <w:color w:val="00000A"/>
      <w:sz w:val="32"/>
      <w:szCs w:val="28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38B4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523862"/>
    <w:rPr>
      <w:b/>
      <w:sz w:val="20"/>
      <w:lang w:val="be-BY"/>
    </w:rPr>
  </w:style>
  <w:style w:type="paragraph" w:styleId="2">
    <w:name w:val="Body Text Indent 2"/>
    <w:basedOn w:val="a"/>
    <w:link w:val="20"/>
    <w:uiPriority w:val="99"/>
    <w:rsid w:val="00523862"/>
    <w:pPr>
      <w:ind w:left="5250"/>
    </w:pPr>
    <w:rPr>
      <w:sz w:val="28"/>
    </w:rPr>
  </w:style>
  <w:style w:type="paragraph" w:styleId="a3">
    <w:name w:val="header"/>
    <w:basedOn w:val="a"/>
    <w:uiPriority w:val="99"/>
    <w:qFormat/>
    <w:rsid w:val="0052386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23862"/>
  </w:style>
  <w:style w:type="paragraph" w:styleId="a5">
    <w:name w:val="Balloon Text"/>
    <w:basedOn w:val="a"/>
    <w:link w:val="a6"/>
    <w:uiPriority w:val="99"/>
    <w:semiHidden/>
    <w:rsid w:val="00451DF6"/>
    <w:rPr>
      <w:rFonts w:ascii="Tahoma" w:hAnsi="Tahoma" w:cs="Tahoma"/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525F81"/>
    <w:rPr>
      <w:b/>
      <w:szCs w:val="24"/>
      <w:lang w:val="be-BY"/>
    </w:rPr>
  </w:style>
  <w:style w:type="character" w:customStyle="1" w:styleId="20">
    <w:name w:val="Основной текст с отступом 2 Знак"/>
    <w:link w:val="2"/>
    <w:uiPriority w:val="99"/>
    <w:rsid w:val="00D46EE0"/>
    <w:rPr>
      <w:sz w:val="28"/>
      <w:szCs w:val="24"/>
    </w:rPr>
  </w:style>
  <w:style w:type="paragraph" w:styleId="a7">
    <w:name w:val="Body Text Indent"/>
    <w:basedOn w:val="a"/>
    <w:link w:val="a8"/>
    <w:uiPriority w:val="99"/>
    <w:unhideWhenUsed/>
    <w:qFormat/>
    <w:rsid w:val="00667CFB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qFormat/>
    <w:rsid w:val="00667CFB"/>
    <w:rPr>
      <w:sz w:val="24"/>
      <w:szCs w:val="24"/>
    </w:rPr>
  </w:style>
  <w:style w:type="paragraph" w:styleId="a9">
    <w:name w:val="List Paragraph"/>
    <w:basedOn w:val="a"/>
    <w:uiPriority w:val="34"/>
    <w:qFormat/>
    <w:rsid w:val="003849F4"/>
    <w:pPr>
      <w:ind w:left="720"/>
      <w:contextualSpacing/>
    </w:pPr>
  </w:style>
  <w:style w:type="paragraph" w:styleId="aa">
    <w:name w:val="footer"/>
    <w:basedOn w:val="a"/>
    <w:link w:val="ab"/>
    <w:uiPriority w:val="99"/>
    <w:qFormat/>
    <w:rsid w:val="0054657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qFormat/>
    <w:rsid w:val="0054657E"/>
    <w:rPr>
      <w:sz w:val="24"/>
      <w:szCs w:val="24"/>
    </w:rPr>
  </w:style>
  <w:style w:type="character" w:customStyle="1" w:styleId="Headerorfooter">
    <w:name w:val="Header or footer_"/>
    <w:link w:val="Headerorfooter0"/>
    <w:rsid w:val="00082A9B"/>
    <w:rPr>
      <w:shd w:val="clear" w:color="auto" w:fill="FFFFFF"/>
    </w:rPr>
  </w:style>
  <w:style w:type="character" w:customStyle="1" w:styleId="Headerorfooter95pt">
    <w:name w:val="Header or footer + 9;5 pt"/>
    <w:rsid w:val="00082A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Bodytext7">
    <w:name w:val="Body text (7)"/>
    <w:rsid w:val="00082A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8">
    <w:name w:val="Body text (8)"/>
    <w:rsid w:val="00082A9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8NotBoldNotItalic">
    <w:name w:val="Body text (8) + Not Bold;Not Italic"/>
    <w:rsid w:val="00082A9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Headerorfooter0">
    <w:name w:val="Header or footer"/>
    <w:basedOn w:val="a"/>
    <w:link w:val="Headerorfooter"/>
    <w:rsid w:val="00082A9B"/>
    <w:pPr>
      <w:widowControl w:val="0"/>
      <w:shd w:val="clear" w:color="auto" w:fill="FFFFFF"/>
      <w:spacing w:line="274" w:lineRule="exact"/>
      <w:jc w:val="both"/>
    </w:pPr>
    <w:rPr>
      <w:sz w:val="20"/>
      <w:szCs w:val="20"/>
    </w:rPr>
  </w:style>
  <w:style w:type="character" w:styleId="ac">
    <w:name w:val="Hyperlink"/>
    <w:basedOn w:val="a0"/>
    <w:uiPriority w:val="99"/>
    <w:qFormat/>
    <w:rsid w:val="009C4C58"/>
    <w:rPr>
      <w:color w:val="0000FF" w:themeColor="hyperlink"/>
      <w:u w:val="single"/>
    </w:rPr>
  </w:style>
  <w:style w:type="character" w:customStyle="1" w:styleId="FontStyle14">
    <w:name w:val="Font Style14"/>
    <w:qFormat/>
    <w:rsid w:val="00557A69"/>
    <w:rPr>
      <w:rFonts w:ascii="Times New Roman" w:hAnsi="Times New Roman" w:cs="Times New Roman"/>
      <w:sz w:val="18"/>
    </w:rPr>
  </w:style>
  <w:style w:type="character" w:customStyle="1" w:styleId="word-wrapper">
    <w:name w:val="word-wrapper"/>
    <w:basedOn w:val="a0"/>
    <w:rsid w:val="00557A69"/>
  </w:style>
  <w:style w:type="paragraph" w:customStyle="1" w:styleId="ConsPlusNormal">
    <w:name w:val="ConsPlusNormal"/>
    <w:uiPriority w:val="99"/>
    <w:qFormat/>
    <w:rsid w:val="00557A69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10">
    <w:name w:val="Заголовок 1 Знак"/>
    <w:basedOn w:val="a0"/>
    <w:link w:val="1"/>
    <w:qFormat/>
    <w:rsid w:val="005A38B4"/>
    <w:rPr>
      <w:rFonts w:eastAsia="Calibri"/>
      <w:b/>
      <w:bCs/>
      <w:color w:val="00000A"/>
      <w:sz w:val="32"/>
      <w:szCs w:val="28"/>
      <w:lang w:eastAsia="zh-CN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5A38B4"/>
    <w:pPr>
      <w:keepNext/>
      <w:keepLines/>
      <w:suppressAutoHyphens/>
      <w:spacing w:before="200"/>
      <w:ind w:firstLine="709"/>
      <w:contextualSpacing/>
      <w:jc w:val="both"/>
      <w:outlineLvl w:val="5"/>
    </w:pPr>
    <w:rPr>
      <w:rFonts w:ascii="Cambria" w:hAnsi="Cambria"/>
      <w:i/>
      <w:iCs/>
      <w:color w:val="243F60"/>
      <w:sz w:val="28"/>
      <w:szCs w:val="28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5A38B4"/>
  </w:style>
  <w:style w:type="paragraph" w:styleId="ad">
    <w:name w:val="endnote text"/>
    <w:basedOn w:val="a"/>
    <w:link w:val="ae"/>
    <w:uiPriority w:val="99"/>
    <w:qFormat/>
    <w:rsid w:val="005A38B4"/>
    <w:pPr>
      <w:suppressLineNumbers/>
      <w:suppressAutoHyphens/>
      <w:ind w:left="339" w:hanging="339"/>
      <w:contextualSpacing/>
      <w:jc w:val="both"/>
    </w:pPr>
    <w:rPr>
      <w:rFonts w:eastAsia="Calibri"/>
      <w:color w:val="00000A"/>
      <w:sz w:val="20"/>
      <w:szCs w:val="20"/>
      <w:lang w:eastAsia="zh-CN"/>
    </w:rPr>
  </w:style>
  <w:style w:type="character" w:customStyle="1" w:styleId="ae">
    <w:name w:val="Текст концевой сноски Знак"/>
    <w:basedOn w:val="a0"/>
    <w:link w:val="ad"/>
    <w:uiPriority w:val="99"/>
    <w:rsid w:val="005A38B4"/>
    <w:rPr>
      <w:rFonts w:eastAsia="Calibri"/>
      <w:color w:val="00000A"/>
      <w:lang w:eastAsia="zh-CN"/>
    </w:rPr>
  </w:style>
  <w:style w:type="paragraph" w:styleId="af">
    <w:name w:val="caption"/>
    <w:basedOn w:val="a"/>
    <w:next w:val="a"/>
    <w:uiPriority w:val="99"/>
    <w:qFormat/>
    <w:rsid w:val="005A38B4"/>
    <w:pPr>
      <w:suppressLineNumbers/>
      <w:suppressAutoHyphens/>
      <w:spacing w:before="120" w:after="120"/>
      <w:ind w:firstLine="709"/>
      <w:contextualSpacing/>
      <w:jc w:val="both"/>
    </w:pPr>
    <w:rPr>
      <w:rFonts w:eastAsia="Calibri" w:cs="Mangal"/>
      <w:i/>
      <w:iCs/>
      <w:color w:val="00000A"/>
      <w:lang w:eastAsia="zh-CN"/>
    </w:rPr>
  </w:style>
  <w:style w:type="paragraph" w:styleId="12">
    <w:name w:val="index 1"/>
    <w:basedOn w:val="a"/>
    <w:next w:val="a"/>
    <w:uiPriority w:val="99"/>
    <w:unhideWhenUsed/>
    <w:qFormat/>
    <w:rsid w:val="005A38B4"/>
    <w:pPr>
      <w:suppressAutoHyphens/>
      <w:ind w:firstLine="709"/>
      <w:contextualSpacing/>
      <w:jc w:val="both"/>
    </w:pPr>
    <w:rPr>
      <w:rFonts w:eastAsia="Calibri"/>
      <w:color w:val="00000A"/>
      <w:sz w:val="28"/>
      <w:szCs w:val="28"/>
      <w:lang w:eastAsia="zh-CN"/>
    </w:rPr>
  </w:style>
  <w:style w:type="paragraph" w:styleId="af0">
    <w:name w:val="footnote text"/>
    <w:basedOn w:val="a"/>
    <w:link w:val="af1"/>
    <w:uiPriority w:val="99"/>
    <w:qFormat/>
    <w:rsid w:val="005A38B4"/>
    <w:pPr>
      <w:suppressLineNumbers/>
      <w:suppressAutoHyphens/>
      <w:ind w:left="339" w:hanging="339"/>
      <w:contextualSpacing/>
      <w:jc w:val="both"/>
    </w:pPr>
    <w:rPr>
      <w:rFonts w:eastAsia="Calibri"/>
      <w:color w:val="00000A"/>
      <w:sz w:val="20"/>
      <w:szCs w:val="20"/>
      <w:lang w:eastAsia="zh-CN"/>
    </w:rPr>
  </w:style>
  <w:style w:type="character" w:customStyle="1" w:styleId="af1">
    <w:name w:val="Текст сноски Знак"/>
    <w:basedOn w:val="a0"/>
    <w:link w:val="af0"/>
    <w:uiPriority w:val="99"/>
    <w:rsid w:val="005A38B4"/>
    <w:rPr>
      <w:rFonts w:eastAsia="Calibri"/>
      <w:color w:val="00000A"/>
      <w:lang w:eastAsia="zh-CN"/>
    </w:rPr>
  </w:style>
  <w:style w:type="paragraph" w:styleId="af2">
    <w:name w:val="Body Text"/>
    <w:basedOn w:val="a"/>
    <w:link w:val="af3"/>
    <w:uiPriority w:val="99"/>
    <w:qFormat/>
    <w:rsid w:val="005A38B4"/>
    <w:pPr>
      <w:tabs>
        <w:tab w:val="left" w:pos="709"/>
      </w:tabs>
      <w:suppressAutoHyphens/>
      <w:ind w:firstLine="709"/>
      <w:contextualSpacing/>
      <w:jc w:val="both"/>
    </w:pPr>
    <w:rPr>
      <w:rFonts w:eastAsia="Calibri"/>
      <w:color w:val="00000A"/>
      <w:sz w:val="28"/>
      <w:szCs w:val="28"/>
      <w:lang w:eastAsia="zh-CN"/>
    </w:rPr>
  </w:style>
  <w:style w:type="character" w:customStyle="1" w:styleId="af3">
    <w:name w:val="Основной текст Знак"/>
    <w:basedOn w:val="a0"/>
    <w:link w:val="af2"/>
    <w:uiPriority w:val="99"/>
    <w:qFormat/>
    <w:rsid w:val="005A38B4"/>
    <w:rPr>
      <w:rFonts w:eastAsia="Calibri"/>
      <w:color w:val="00000A"/>
      <w:sz w:val="28"/>
      <w:szCs w:val="28"/>
      <w:lang w:eastAsia="zh-CN"/>
    </w:rPr>
  </w:style>
  <w:style w:type="paragraph" w:styleId="af4">
    <w:name w:val="index heading"/>
    <w:basedOn w:val="a"/>
    <w:next w:val="12"/>
    <w:uiPriority w:val="99"/>
    <w:qFormat/>
    <w:rsid w:val="005A38B4"/>
    <w:pPr>
      <w:suppressLineNumbers/>
      <w:suppressAutoHyphens/>
      <w:ind w:firstLine="709"/>
      <w:contextualSpacing/>
      <w:jc w:val="both"/>
    </w:pPr>
    <w:rPr>
      <w:rFonts w:eastAsia="Calibri" w:cs="Mangal"/>
      <w:color w:val="00000A"/>
      <w:sz w:val="28"/>
      <w:szCs w:val="28"/>
      <w:lang w:eastAsia="zh-CN"/>
    </w:rPr>
  </w:style>
  <w:style w:type="paragraph" w:styleId="af5">
    <w:name w:val="Title"/>
    <w:basedOn w:val="a"/>
    <w:link w:val="af6"/>
    <w:uiPriority w:val="99"/>
    <w:qFormat/>
    <w:rsid w:val="005A38B4"/>
    <w:pPr>
      <w:suppressLineNumbers/>
      <w:suppressAutoHyphens/>
      <w:spacing w:before="120" w:after="120"/>
      <w:ind w:firstLine="709"/>
      <w:contextualSpacing/>
      <w:jc w:val="both"/>
    </w:pPr>
    <w:rPr>
      <w:rFonts w:eastAsia="Calibri" w:cs="Mangal"/>
      <w:i/>
      <w:iCs/>
      <w:color w:val="00000A"/>
      <w:lang w:eastAsia="zh-CN"/>
    </w:rPr>
  </w:style>
  <w:style w:type="character" w:customStyle="1" w:styleId="af6">
    <w:name w:val="Название Знак"/>
    <w:basedOn w:val="a0"/>
    <w:link w:val="af5"/>
    <w:uiPriority w:val="99"/>
    <w:rsid w:val="005A38B4"/>
    <w:rPr>
      <w:rFonts w:eastAsia="Calibri" w:cs="Mangal"/>
      <w:i/>
      <w:iCs/>
      <w:color w:val="00000A"/>
      <w:sz w:val="24"/>
      <w:szCs w:val="24"/>
      <w:lang w:eastAsia="zh-CN"/>
    </w:rPr>
  </w:style>
  <w:style w:type="paragraph" w:styleId="af7">
    <w:name w:val="List"/>
    <w:basedOn w:val="af2"/>
    <w:uiPriority w:val="99"/>
    <w:qFormat/>
    <w:rsid w:val="005A38B4"/>
    <w:rPr>
      <w:rFonts w:cs="Mangal"/>
    </w:rPr>
  </w:style>
  <w:style w:type="table" w:styleId="af8">
    <w:name w:val="Table Grid"/>
    <w:basedOn w:val="a1"/>
    <w:uiPriority w:val="59"/>
    <w:qFormat/>
    <w:rsid w:val="005A38B4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qFormat/>
    <w:rsid w:val="005A38B4"/>
  </w:style>
  <w:style w:type="character" w:customStyle="1" w:styleId="WW8Num1z1">
    <w:name w:val="WW8Num1z1"/>
    <w:qFormat/>
    <w:rsid w:val="005A38B4"/>
  </w:style>
  <w:style w:type="character" w:customStyle="1" w:styleId="WW8Num1z2">
    <w:name w:val="WW8Num1z2"/>
    <w:qFormat/>
    <w:rsid w:val="005A38B4"/>
  </w:style>
  <w:style w:type="character" w:customStyle="1" w:styleId="WW8Num1z3">
    <w:name w:val="WW8Num1z3"/>
    <w:qFormat/>
    <w:rsid w:val="005A38B4"/>
  </w:style>
  <w:style w:type="character" w:customStyle="1" w:styleId="WW8Num1z4">
    <w:name w:val="WW8Num1z4"/>
    <w:qFormat/>
    <w:rsid w:val="005A38B4"/>
  </w:style>
  <w:style w:type="character" w:customStyle="1" w:styleId="WW8Num1z5">
    <w:name w:val="WW8Num1z5"/>
    <w:qFormat/>
    <w:rsid w:val="005A38B4"/>
  </w:style>
  <w:style w:type="character" w:customStyle="1" w:styleId="WW8Num1z6">
    <w:name w:val="WW8Num1z6"/>
    <w:qFormat/>
    <w:rsid w:val="005A38B4"/>
  </w:style>
  <w:style w:type="character" w:customStyle="1" w:styleId="WW8Num1z7">
    <w:name w:val="WW8Num1z7"/>
    <w:qFormat/>
    <w:rsid w:val="005A38B4"/>
  </w:style>
  <w:style w:type="character" w:customStyle="1" w:styleId="WW8Num1z8">
    <w:name w:val="WW8Num1z8"/>
    <w:qFormat/>
    <w:rsid w:val="005A38B4"/>
  </w:style>
  <w:style w:type="character" w:customStyle="1" w:styleId="4">
    <w:name w:val="Основной шрифт абзаца4"/>
    <w:qFormat/>
    <w:rsid w:val="005A38B4"/>
  </w:style>
  <w:style w:type="character" w:customStyle="1" w:styleId="31">
    <w:name w:val="Основной шрифт абзаца3"/>
    <w:qFormat/>
    <w:rsid w:val="005A38B4"/>
  </w:style>
  <w:style w:type="character" w:customStyle="1" w:styleId="21">
    <w:name w:val="Основной шрифт абзаца2"/>
    <w:qFormat/>
    <w:rsid w:val="005A38B4"/>
  </w:style>
  <w:style w:type="character" w:customStyle="1" w:styleId="13">
    <w:name w:val="Основной шрифт абзаца1"/>
    <w:qFormat/>
    <w:rsid w:val="005A38B4"/>
  </w:style>
  <w:style w:type="character" w:customStyle="1" w:styleId="5">
    <w:name w:val="Основной шрифт абзаца5"/>
    <w:qFormat/>
    <w:rsid w:val="005A38B4"/>
  </w:style>
  <w:style w:type="character" w:customStyle="1" w:styleId="af9">
    <w:name w:val="Верхний колонтитул Знак"/>
    <w:uiPriority w:val="99"/>
    <w:qFormat/>
    <w:rsid w:val="005A38B4"/>
    <w:rPr>
      <w:rFonts w:ascii="Times New Roman" w:eastAsia="Calibri" w:hAnsi="Times New Roman" w:cs="Times New Roman"/>
      <w:sz w:val="28"/>
      <w:szCs w:val="28"/>
    </w:rPr>
  </w:style>
  <w:style w:type="character" w:customStyle="1" w:styleId="-">
    <w:name w:val="Интернет-ссылка"/>
    <w:qFormat/>
    <w:rsid w:val="005A38B4"/>
    <w:rPr>
      <w:color w:val="0000FF"/>
      <w:u w:val="single"/>
    </w:rPr>
  </w:style>
  <w:style w:type="character" w:customStyle="1" w:styleId="FontStyle13">
    <w:name w:val="Font Style13"/>
    <w:qFormat/>
    <w:rsid w:val="005A38B4"/>
    <w:rPr>
      <w:rFonts w:ascii="Times New Roman" w:hAnsi="Times New Roman" w:cs="Times New Roman"/>
      <w:b/>
      <w:sz w:val="18"/>
    </w:rPr>
  </w:style>
  <w:style w:type="character" w:customStyle="1" w:styleId="ListLabel1">
    <w:name w:val="ListLabel 1"/>
    <w:qFormat/>
    <w:rsid w:val="005A38B4"/>
    <w:rPr>
      <w:rFonts w:cs="Times New Roman"/>
    </w:rPr>
  </w:style>
  <w:style w:type="character" w:customStyle="1" w:styleId="ListLabel2">
    <w:name w:val="ListLabel 2"/>
    <w:qFormat/>
    <w:rsid w:val="005A38B4"/>
    <w:rPr>
      <w:rFonts w:cs="Times New Roman"/>
    </w:rPr>
  </w:style>
  <w:style w:type="character" w:customStyle="1" w:styleId="ListLabel3">
    <w:name w:val="ListLabel 3"/>
    <w:qFormat/>
    <w:rsid w:val="005A38B4"/>
    <w:rPr>
      <w:rFonts w:cs="Times New Roman"/>
    </w:rPr>
  </w:style>
  <w:style w:type="character" w:customStyle="1" w:styleId="ListLabel4">
    <w:name w:val="ListLabel 4"/>
    <w:qFormat/>
    <w:rsid w:val="005A38B4"/>
    <w:rPr>
      <w:rFonts w:cs="Times New Roman"/>
    </w:rPr>
  </w:style>
  <w:style w:type="character" w:customStyle="1" w:styleId="ListLabel5">
    <w:name w:val="ListLabel 5"/>
    <w:qFormat/>
    <w:rsid w:val="005A38B4"/>
    <w:rPr>
      <w:rFonts w:cs="Times New Roman"/>
    </w:rPr>
  </w:style>
  <w:style w:type="character" w:customStyle="1" w:styleId="ListLabel6">
    <w:name w:val="ListLabel 6"/>
    <w:qFormat/>
    <w:rsid w:val="005A38B4"/>
    <w:rPr>
      <w:rFonts w:cs="Times New Roman"/>
    </w:rPr>
  </w:style>
  <w:style w:type="character" w:customStyle="1" w:styleId="afa">
    <w:name w:val="Символ сноски"/>
    <w:qFormat/>
    <w:rsid w:val="005A38B4"/>
  </w:style>
  <w:style w:type="character" w:customStyle="1" w:styleId="14">
    <w:name w:val="Знак сноски1"/>
    <w:qFormat/>
    <w:rsid w:val="005A38B4"/>
    <w:rPr>
      <w:vertAlign w:val="superscript"/>
    </w:rPr>
  </w:style>
  <w:style w:type="character" w:customStyle="1" w:styleId="afb">
    <w:name w:val="Символы концевой сноски"/>
    <w:qFormat/>
    <w:rsid w:val="005A38B4"/>
  </w:style>
  <w:style w:type="character" w:customStyle="1" w:styleId="15">
    <w:name w:val="Знак концевой сноски1"/>
    <w:qFormat/>
    <w:rsid w:val="005A38B4"/>
    <w:rPr>
      <w:vertAlign w:val="superscript"/>
    </w:rPr>
  </w:style>
  <w:style w:type="character" w:customStyle="1" w:styleId="ListLabel7">
    <w:name w:val="ListLabel 7"/>
    <w:qFormat/>
    <w:rsid w:val="005A38B4"/>
  </w:style>
  <w:style w:type="character" w:customStyle="1" w:styleId="ListLabel8">
    <w:name w:val="ListLabel 8"/>
    <w:qFormat/>
    <w:rsid w:val="005A38B4"/>
    <w:rPr>
      <w:color w:val="00000A"/>
      <w:lang w:val="en-US"/>
    </w:rPr>
  </w:style>
  <w:style w:type="character" w:customStyle="1" w:styleId="ListLabel9">
    <w:name w:val="ListLabel 9"/>
    <w:qFormat/>
    <w:rsid w:val="005A38B4"/>
    <w:rPr>
      <w:color w:val="00000A"/>
    </w:rPr>
  </w:style>
  <w:style w:type="paragraph" w:customStyle="1" w:styleId="16">
    <w:name w:val="Заголовок1"/>
    <w:basedOn w:val="a"/>
    <w:next w:val="af2"/>
    <w:uiPriority w:val="99"/>
    <w:qFormat/>
    <w:rsid w:val="005A38B4"/>
    <w:pPr>
      <w:keepNext/>
      <w:suppressAutoHyphens/>
      <w:spacing w:before="240" w:after="120"/>
      <w:ind w:firstLine="709"/>
      <w:contextualSpacing/>
      <w:jc w:val="both"/>
    </w:pPr>
    <w:rPr>
      <w:rFonts w:ascii="Liberation Sans" w:eastAsia="Microsoft YaHei" w:hAnsi="Liberation Sans" w:cs="Mangal"/>
      <w:color w:val="00000A"/>
      <w:sz w:val="28"/>
      <w:szCs w:val="28"/>
      <w:lang w:eastAsia="zh-CN"/>
    </w:rPr>
  </w:style>
  <w:style w:type="paragraph" w:customStyle="1" w:styleId="110">
    <w:name w:val="Указатель11"/>
    <w:basedOn w:val="a"/>
    <w:uiPriority w:val="99"/>
    <w:qFormat/>
    <w:rsid w:val="005A38B4"/>
    <w:pPr>
      <w:suppressLineNumbers/>
      <w:suppressAutoHyphens/>
      <w:ind w:firstLine="709"/>
      <w:contextualSpacing/>
      <w:jc w:val="both"/>
    </w:pPr>
    <w:rPr>
      <w:rFonts w:eastAsia="Calibri" w:cs="Arial"/>
      <w:color w:val="00000A"/>
      <w:sz w:val="28"/>
      <w:szCs w:val="28"/>
      <w:lang w:eastAsia="zh-CN"/>
    </w:rPr>
  </w:style>
  <w:style w:type="paragraph" w:customStyle="1" w:styleId="50">
    <w:name w:val="Указатель5"/>
    <w:basedOn w:val="a"/>
    <w:uiPriority w:val="99"/>
    <w:qFormat/>
    <w:rsid w:val="005A38B4"/>
    <w:pPr>
      <w:suppressLineNumbers/>
      <w:suppressAutoHyphens/>
      <w:ind w:firstLine="709"/>
      <w:contextualSpacing/>
      <w:jc w:val="both"/>
    </w:pPr>
    <w:rPr>
      <w:rFonts w:eastAsia="Calibri" w:cs="Mangal"/>
      <w:color w:val="00000A"/>
      <w:sz w:val="28"/>
      <w:szCs w:val="28"/>
      <w:lang w:eastAsia="zh-CN"/>
    </w:rPr>
  </w:style>
  <w:style w:type="paragraph" w:customStyle="1" w:styleId="40">
    <w:name w:val="Название объекта4"/>
    <w:basedOn w:val="a"/>
    <w:uiPriority w:val="99"/>
    <w:qFormat/>
    <w:rsid w:val="005A38B4"/>
    <w:pPr>
      <w:suppressLineNumbers/>
      <w:suppressAutoHyphens/>
      <w:spacing w:before="120" w:after="120"/>
      <w:ind w:firstLine="709"/>
      <w:contextualSpacing/>
      <w:jc w:val="both"/>
    </w:pPr>
    <w:rPr>
      <w:rFonts w:eastAsia="Calibri" w:cs="Mangal"/>
      <w:i/>
      <w:iCs/>
      <w:color w:val="00000A"/>
      <w:lang w:eastAsia="zh-CN"/>
    </w:rPr>
  </w:style>
  <w:style w:type="paragraph" w:customStyle="1" w:styleId="41">
    <w:name w:val="Указатель4"/>
    <w:basedOn w:val="a"/>
    <w:uiPriority w:val="99"/>
    <w:qFormat/>
    <w:rsid w:val="005A38B4"/>
    <w:pPr>
      <w:suppressLineNumbers/>
      <w:suppressAutoHyphens/>
      <w:ind w:firstLine="709"/>
      <w:contextualSpacing/>
      <w:jc w:val="both"/>
    </w:pPr>
    <w:rPr>
      <w:rFonts w:eastAsia="Calibri" w:cs="Mangal"/>
      <w:color w:val="00000A"/>
      <w:sz w:val="28"/>
      <w:szCs w:val="28"/>
      <w:lang w:eastAsia="zh-CN"/>
    </w:rPr>
  </w:style>
  <w:style w:type="paragraph" w:customStyle="1" w:styleId="32">
    <w:name w:val="Название объекта3"/>
    <w:basedOn w:val="a"/>
    <w:uiPriority w:val="99"/>
    <w:qFormat/>
    <w:rsid w:val="005A38B4"/>
    <w:pPr>
      <w:suppressLineNumbers/>
      <w:suppressAutoHyphens/>
      <w:spacing w:before="120" w:after="120"/>
      <w:ind w:firstLine="709"/>
      <w:contextualSpacing/>
      <w:jc w:val="both"/>
    </w:pPr>
    <w:rPr>
      <w:rFonts w:eastAsia="Calibri" w:cs="Mangal"/>
      <w:i/>
      <w:iCs/>
      <w:color w:val="00000A"/>
      <w:lang w:eastAsia="zh-CN"/>
    </w:rPr>
  </w:style>
  <w:style w:type="paragraph" w:customStyle="1" w:styleId="33">
    <w:name w:val="Указатель3"/>
    <w:basedOn w:val="a"/>
    <w:uiPriority w:val="99"/>
    <w:qFormat/>
    <w:rsid w:val="005A38B4"/>
    <w:pPr>
      <w:suppressLineNumbers/>
      <w:suppressAutoHyphens/>
      <w:ind w:firstLine="709"/>
      <w:contextualSpacing/>
      <w:jc w:val="both"/>
    </w:pPr>
    <w:rPr>
      <w:rFonts w:eastAsia="Calibri" w:cs="Mangal"/>
      <w:color w:val="00000A"/>
      <w:sz w:val="28"/>
      <w:szCs w:val="28"/>
      <w:lang w:eastAsia="zh-CN"/>
    </w:rPr>
  </w:style>
  <w:style w:type="paragraph" w:customStyle="1" w:styleId="22">
    <w:name w:val="Название объекта2"/>
    <w:basedOn w:val="a"/>
    <w:uiPriority w:val="99"/>
    <w:qFormat/>
    <w:rsid w:val="005A38B4"/>
    <w:pPr>
      <w:suppressLineNumbers/>
      <w:suppressAutoHyphens/>
      <w:spacing w:before="120" w:after="120"/>
      <w:ind w:firstLine="709"/>
      <w:contextualSpacing/>
      <w:jc w:val="both"/>
    </w:pPr>
    <w:rPr>
      <w:rFonts w:eastAsia="Calibri" w:cs="Mangal"/>
      <w:i/>
      <w:iCs/>
      <w:color w:val="00000A"/>
      <w:lang w:eastAsia="zh-CN"/>
    </w:rPr>
  </w:style>
  <w:style w:type="paragraph" w:customStyle="1" w:styleId="23">
    <w:name w:val="Указатель2"/>
    <w:basedOn w:val="a"/>
    <w:uiPriority w:val="99"/>
    <w:qFormat/>
    <w:rsid w:val="005A38B4"/>
    <w:pPr>
      <w:suppressLineNumbers/>
      <w:suppressAutoHyphens/>
      <w:ind w:firstLine="709"/>
      <w:contextualSpacing/>
      <w:jc w:val="both"/>
    </w:pPr>
    <w:rPr>
      <w:rFonts w:eastAsia="Calibri" w:cs="Mangal"/>
      <w:color w:val="00000A"/>
      <w:sz w:val="28"/>
      <w:szCs w:val="28"/>
      <w:lang w:eastAsia="zh-CN"/>
    </w:rPr>
  </w:style>
  <w:style w:type="paragraph" w:customStyle="1" w:styleId="17">
    <w:name w:val="Название объекта1"/>
    <w:basedOn w:val="a"/>
    <w:uiPriority w:val="99"/>
    <w:qFormat/>
    <w:rsid w:val="005A38B4"/>
    <w:pPr>
      <w:suppressLineNumbers/>
      <w:suppressAutoHyphens/>
      <w:spacing w:before="120" w:after="120"/>
      <w:ind w:firstLine="709"/>
      <w:contextualSpacing/>
      <w:jc w:val="both"/>
    </w:pPr>
    <w:rPr>
      <w:rFonts w:eastAsia="Calibri" w:cs="Mangal"/>
      <w:i/>
      <w:iCs/>
      <w:color w:val="00000A"/>
      <w:lang w:eastAsia="zh-CN"/>
    </w:rPr>
  </w:style>
  <w:style w:type="paragraph" w:customStyle="1" w:styleId="18">
    <w:name w:val="Указатель1"/>
    <w:basedOn w:val="a"/>
    <w:uiPriority w:val="99"/>
    <w:qFormat/>
    <w:rsid w:val="005A38B4"/>
    <w:pPr>
      <w:suppressLineNumbers/>
      <w:suppressAutoHyphens/>
      <w:ind w:firstLine="709"/>
      <w:contextualSpacing/>
      <w:jc w:val="both"/>
    </w:pPr>
    <w:rPr>
      <w:rFonts w:eastAsia="Calibri" w:cs="Mangal"/>
      <w:color w:val="00000A"/>
      <w:sz w:val="28"/>
      <w:szCs w:val="28"/>
      <w:lang w:eastAsia="zh-CN"/>
    </w:rPr>
  </w:style>
  <w:style w:type="paragraph" w:customStyle="1" w:styleId="afc">
    <w:name w:val="Название документа"/>
    <w:basedOn w:val="a"/>
    <w:uiPriority w:val="99"/>
    <w:qFormat/>
    <w:rsid w:val="005A38B4"/>
    <w:pPr>
      <w:suppressAutoHyphens/>
      <w:spacing w:before="120"/>
      <w:contextualSpacing/>
      <w:jc w:val="both"/>
    </w:pPr>
    <w:rPr>
      <w:rFonts w:eastAsia="Calibri"/>
      <w:color w:val="00000A"/>
      <w:sz w:val="28"/>
      <w:szCs w:val="28"/>
      <w:lang w:eastAsia="zh-CN"/>
    </w:rPr>
  </w:style>
  <w:style w:type="paragraph" w:customStyle="1" w:styleId="afd">
    <w:name w:val="Пункт Положения"/>
    <w:basedOn w:val="a"/>
    <w:uiPriority w:val="67"/>
    <w:qFormat/>
    <w:rsid w:val="005A38B4"/>
    <w:pPr>
      <w:tabs>
        <w:tab w:val="left" w:pos="1247"/>
      </w:tabs>
      <w:suppressAutoHyphens/>
      <w:ind w:firstLine="709"/>
      <w:contextualSpacing/>
      <w:jc w:val="both"/>
    </w:pPr>
    <w:rPr>
      <w:rFonts w:eastAsia="Calibri"/>
      <w:color w:val="00000A"/>
      <w:sz w:val="28"/>
      <w:szCs w:val="28"/>
      <w:lang w:eastAsia="zh-CN"/>
    </w:rPr>
  </w:style>
  <w:style w:type="paragraph" w:customStyle="1" w:styleId="Default">
    <w:name w:val="Default"/>
    <w:uiPriority w:val="6"/>
    <w:qFormat/>
    <w:rsid w:val="005A38B4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BodyTextIndent21">
    <w:name w:val="Body Text Indent 21"/>
    <w:basedOn w:val="a"/>
    <w:uiPriority w:val="99"/>
    <w:qFormat/>
    <w:rsid w:val="005A38B4"/>
    <w:pPr>
      <w:suppressAutoHyphens/>
      <w:ind w:left="-708" w:firstLine="708"/>
      <w:contextualSpacing/>
      <w:jc w:val="both"/>
    </w:pPr>
    <w:rPr>
      <w:color w:val="00000A"/>
      <w:szCs w:val="28"/>
      <w:lang w:eastAsia="zh-CN"/>
    </w:rPr>
  </w:style>
  <w:style w:type="paragraph" w:customStyle="1" w:styleId="ConsPlusNonformat">
    <w:name w:val="ConsPlusNonformat"/>
    <w:uiPriority w:val="99"/>
    <w:qFormat/>
    <w:rsid w:val="005A38B4"/>
    <w:pPr>
      <w:widowControl w:val="0"/>
      <w:suppressAutoHyphens/>
    </w:pPr>
    <w:rPr>
      <w:rFonts w:ascii="Courier New" w:hAnsi="Courier New" w:cs="Courier New"/>
      <w:color w:val="00000A"/>
      <w:sz w:val="28"/>
      <w:lang w:eastAsia="zh-CN"/>
    </w:rPr>
  </w:style>
  <w:style w:type="paragraph" w:customStyle="1" w:styleId="19">
    <w:name w:val="Обычный (веб)1"/>
    <w:basedOn w:val="a"/>
    <w:uiPriority w:val="99"/>
    <w:qFormat/>
    <w:rsid w:val="005A38B4"/>
    <w:pPr>
      <w:suppressAutoHyphens/>
      <w:spacing w:before="280"/>
      <w:contextualSpacing/>
      <w:jc w:val="both"/>
    </w:pPr>
    <w:rPr>
      <w:rFonts w:ascii="Arial Unicode MS" w:eastAsia="Arial Unicode MS" w:hAnsi="Arial Unicode MS" w:cs="Arial Unicode MS"/>
      <w:color w:val="000000"/>
      <w:lang w:eastAsia="zh-CN"/>
    </w:rPr>
  </w:style>
  <w:style w:type="paragraph" w:customStyle="1" w:styleId="afe">
    <w:name w:val="Содержимое таблицы"/>
    <w:basedOn w:val="a"/>
    <w:uiPriority w:val="99"/>
    <w:qFormat/>
    <w:rsid w:val="005A38B4"/>
    <w:pPr>
      <w:suppressLineNumbers/>
      <w:suppressAutoHyphens/>
      <w:ind w:firstLine="709"/>
      <w:contextualSpacing/>
      <w:jc w:val="both"/>
    </w:pPr>
    <w:rPr>
      <w:rFonts w:eastAsia="Calibri"/>
      <w:color w:val="00000A"/>
      <w:sz w:val="28"/>
      <w:szCs w:val="28"/>
      <w:lang w:eastAsia="zh-CN"/>
    </w:rPr>
  </w:style>
  <w:style w:type="paragraph" w:customStyle="1" w:styleId="aff">
    <w:name w:val="Заголовок таблицы"/>
    <w:basedOn w:val="afe"/>
    <w:uiPriority w:val="99"/>
    <w:qFormat/>
    <w:rsid w:val="005A38B4"/>
    <w:pPr>
      <w:jc w:val="center"/>
    </w:pPr>
    <w:rPr>
      <w:b/>
      <w:bCs/>
    </w:rPr>
  </w:style>
  <w:style w:type="paragraph" w:styleId="aff0">
    <w:name w:val="No Spacing"/>
    <w:basedOn w:val="a"/>
    <w:uiPriority w:val="1"/>
    <w:qFormat/>
    <w:rsid w:val="005A38B4"/>
    <w:pPr>
      <w:contextualSpacing/>
    </w:pPr>
    <w:rPr>
      <w:rFonts w:ascii="Calibri" w:hAnsi="Calibri"/>
      <w:sz w:val="22"/>
      <w:szCs w:val="22"/>
    </w:rPr>
  </w:style>
  <w:style w:type="character" w:styleId="aff1">
    <w:name w:val="annotation reference"/>
    <w:basedOn w:val="a0"/>
    <w:uiPriority w:val="99"/>
    <w:unhideWhenUsed/>
    <w:rsid w:val="005A38B4"/>
    <w:rPr>
      <w:sz w:val="16"/>
      <w:szCs w:val="16"/>
    </w:rPr>
  </w:style>
  <w:style w:type="paragraph" w:styleId="aff2">
    <w:name w:val="annotation text"/>
    <w:basedOn w:val="a"/>
    <w:link w:val="aff3"/>
    <w:uiPriority w:val="99"/>
    <w:unhideWhenUsed/>
    <w:rsid w:val="005A38B4"/>
    <w:pPr>
      <w:suppressAutoHyphens/>
      <w:ind w:firstLine="709"/>
      <w:contextualSpacing/>
      <w:jc w:val="both"/>
    </w:pPr>
    <w:rPr>
      <w:rFonts w:eastAsia="Calibri"/>
      <w:color w:val="00000A"/>
      <w:sz w:val="20"/>
      <w:szCs w:val="20"/>
      <w:lang w:eastAsia="zh-CN"/>
    </w:rPr>
  </w:style>
  <w:style w:type="character" w:customStyle="1" w:styleId="aff3">
    <w:name w:val="Текст примечания Знак"/>
    <w:basedOn w:val="a0"/>
    <w:link w:val="aff2"/>
    <w:uiPriority w:val="99"/>
    <w:rsid w:val="005A38B4"/>
    <w:rPr>
      <w:rFonts w:eastAsia="Calibri"/>
      <w:color w:val="00000A"/>
      <w:lang w:eastAsia="zh-CN"/>
    </w:rPr>
  </w:style>
  <w:style w:type="paragraph" w:styleId="aff4">
    <w:name w:val="annotation subject"/>
    <w:basedOn w:val="aff2"/>
    <w:next w:val="aff2"/>
    <w:link w:val="aff5"/>
    <w:uiPriority w:val="99"/>
    <w:unhideWhenUsed/>
    <w:rsid w:val="005A38B4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rsid w:val="005A38B4"/>
    <w:rPr>
      <w:rFonts w:eastAsia="Calibri"/>
      <w:b/>
      <w:bCs/>
      <w:color w:val="00000A"/>
      <w:lang w:eastAsia="zh-CN"/>
    </w:rPr>
  </w:style>
  <w:style w:type="character" w:customStyle="1" w:styleId="a6">
    <w:name w:val="Текст выноски Знак"/>
    <w:basedOn w:val="a0"/>
    <w:link w:val="a5"/>
    <w:uiPriority w:val="99"/>
    <w:semiHidden/>
    <w:rsid w:val="005A38B4"/>
    <w:rPr>
      <w:rFonts w:ascii="Tahoma" w:hAnsi="Tahoma" w:cs="Tahoma"/>
      <w:sz w:val="16"/>
      <w:szCs w:val="16"/>
    </w:rPr>
  </w:style>
  <w:style w:type="character" w:customStyle="1" w:styleId="fake-non-breaking-space">
    <w:name w:val="fake-non-breaking-space"/>
    <w:basedOn w:val="a0"/>
    <w:rsid w:val="005A38B4"/>
  </w:style>
  <w:style w:type="paragraph" w:customStyle="1" w:styleId="p-normal">
    <w:name w:val="p-normal"/>
    <w:basedOn w:val="a"/>
    <w:uiPriority w:val="99"/>
    <w:rsid w:val="005A38B4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5A38B4"/>
  </w:style>
  <w:style w:type="character" w:customStyle="1" w:styleId="colorff00ff">
    <w:name w:val="color__ff00ff"/>
    <w:basedOn w:val="a0"/>
    <w:rsid w:val="005A38B4"/>
  </w:style>
  <w:style w:type="character" w:customStyle="1" w:styleId="color0000ff">
    <w:name w:val="color__0000ff"/>
    <w:basedOn w:val="a0"/>
    <w:rsid w:val="005A38B4"/>
  </w:style>
  <w:style w:type="character" w:customStyle="1" w:styleId="font-styleitalic">
    <w:name w:val="font-style_italic"/>
    <w:basedOn w:val="a0"/>
    <w:rsid w:val="005A38B4"/>
  </w:style>
  <w:style w:type="character" w:customStyle="1" w:styleId="font-weightbold">
    <w:name w:val="font-weight_bold"/>
    <w:basedOn w:val="a0"/>
    <w:rsid w:val="005A38B4"/>
  </w:style>
  <w:style w:type="paragraph" w:styleId="aff6">
    <w:name w:val="Normal (Web)"/>
    <w:basedOn w:val="a"/>
    <w:uiPriority w:val="99"/>
    <w:unhideWhenUsed/>
    <w:rsid w:val="005A38B4"/>
    <w:pPr>
      <w:spacing w:before="100" w:beforeAutospacing="1" w:after="100" w:afterAutospacing="1"/>
    </w:pPr>
  </w:style>
  <w:style w:type="character" w:customStyle="1" w:styleId="1a">
    <w:name w:val="Неразрешенное упоминание1"/>
    <w:basedOn w:val="a0"/>
    <w:uiPriority w:val="99"/>
    <w:semiHidden/>
    <w:unhideWhenUsed/>
    <w:rsid w:val="005A38B4"/>
    <w:rPr>
      <w:color w:val="605E5C"/>
      <w:shd w:val="clear" w:color="auto" w:fill="E1DFDD"/>
    </w:rPr>
  </w:style>
  <w:style w:type="character" w:customStyle="1" w:styleId="60">
    <w:name w:val="Заголовок 6 Знак"/>
    <w:basedOn w:val="a0"/>
    <w:link w:val="6"/>
    <w:uiPriority w:val="9"/>
    <w:semiHidden/>
    <w:rsid w:val="005A38B4"/>
    <w:rPr>
      <w:rFonts w:ascii="Cambria" w:eastAsia="Times New Roman" w:hAnsi="Cambria" w:cs="Times New Roman"/>
      <w:i/>
      <w:iCs/>
      <w:color w:val="243F60"/>
      <w:sz w:val="28"/>
      <w:szCs w:val="28"/>
      <w:lang w:eastAsia="zh-CN"/>
    </w:rPr>
  </w:style>
  <w:style w:type="character" w:customStyle="1" w:styleId="610">
    <w:name w:val="Заголовок 6 Знак1"/>
    <w:basedOn w:val="a0"/>
    <w:semiHidden/>
    <w:rsid w:val="005A38B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aff7">
    <w:name w:val="FollowedHyperlink"/>
    <w:basedOn w:val="a0"/>
    <w:uiPriority w:val="99"/>
    <w:unhideWhenUsed/>
    <w:rsid w:val="0070390F"/>
    <w:rPr>
      <w:color w:val="800080" w:themeColor="followedHyperlink"/>
      <w:u w:val="single"/>
    </w:rPr>
  </w:style>
  <w:style w:type="character" w:customStyle="1" w:styleId="Headerorfooter9">
    <w:name w:val="Header or footer + 9"/>
    <w:aliases w:val="5 pt"/>
    <w:rsid w:val="007039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en-US" w:eastAsia="en-US" w:bidi="en-US"/>
    </w:rPr>
  </w:style>
  <w:style w:type="character" w:customStyle="1" w:styleId="Bodytext8NotBold">
    <w:name w:val="Body text (8) + Not Bold"/>
    <w:aliases w:val="Not Italic"/>
    <w:rsid w:val="0070390F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footnote text" w:uiPriority="99" w:qFormat="1"/>
    <w:lsdException w:name="annotation text" w:uiPriority="99"/>
    <w:lsdException w:name="header" w:uiPriority="99" w:qFormat="1"/>
    <w:lsdException w:name="footer" w:uiPriority="99" w:qFormat="1"/>
    <w:lsdException w:name="index heading" w:uiPriority="99" w:qFormat="1"/>
    <w:lsdException w:name="caption" w:semiHidden="1" w:uiPriority="99" w:unhideWhenUsed="1" w:qFormat="1"/>
    <w:lsdException w:name="annotation reference" w:uiPriority="99"/>
    <w:lsdException w:name="endnote text" w:uiPriority="99" w:qFormat="1"/>
    <w:lsdException w:name="List" w:uiPriority="99" w:qFormat="1"/>
    <w:lsdException w:name="Title" w:uiPriority="99" w:qFormat="1"/>
    <w:lsdException w:name="Body Text" w:uiPriority="99" w:qFormat="1"/>
    <w:lsdException w:name="Body Text Indent" w:uiPriority="99" w:qFormat="1"/>
    <w:lsdException w:name="Subtitle" w:qFormat="1"/>
    <w:lsdException w:name="Body Text 3" w:uiPriority="99"/>
    <w:lsdException w:name="Body Text Indent 2" w:uiPriority="99"/>
    <w:lsdException w:name="Hyperlink" w:uiPriority="99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4C5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A38B4"/>
    <w:pPr>
      <w:keepNext/>
      <w:suppressAutoHyphens/>
      <w:spacing w:before="1200"/>
      <w:ind w:firstLine="709"/>
      <w:contextualSpacing/>
      <w:jc w:val="center"/>
      <w:outlineLvl w:val="0"/>
    </w:pPr>
    <w:rPr>
      <w:rFonts w:eastAsia="Calibri"/>
      <w:b/>
      <w:bCs/>
      <w:color w:val="00000A"/>
      <w:sz w:val="32"/>
      <w:szCs w:val="28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38B4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523862"/>
    <w:rPr>
      <w:b/>
      <w:sz w:val="20"/>
      <w:lang w:val="be-BY"/>
    </w:rPr>
  </w:style>
  <w:style w:type="paragraph" w:styleId="2">
    <w:name w:val="Body Text Indent 2"/>
    <w:basedOn w:val="a"/>
    <w:link w:val="20"/>
    <w:uiPriority w:val="99"/>
    <w:rsid w:val="00523862"/>
    <w:pPr>
      <w:ind w:left="5250"/>
    </w:pPr>
    <w:rPr>
      <w:sz w:val="28"/>
    </w:rPr>
  </w:style>
  <w:style w:type="paragraph" w:styleId="a3">
    <w:name w:val="header"/>
    <w:basedOn w:val="a"/>
    <w:uiPriority w:val="99"/>
    <w:qFormat/>
    <w:rsid w:val="0052386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23862"/>
  </w:style>
  <w:style w:type="paragraph" w:styleId="a5">
    <w:name w:val="Balloon Text"/>
    <w:basedOn w:val="a"/>
    <w:link w:val="a6"/>
    <w:uiPriority w:val="99"/>
    <w:semiHidden/>
    <w:rsid w:val="00451DF6"/>
    <w:rPr>
      <w:rFonts w:ascii="Tahoma" w:hAnsi="Tahoma" w:cs="Tahoma"/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525F81"/>
    <w:rPr>
      <w:b/>
      <w:szCs w:val="24"/>
      <w:lang w:val="be-BY"/>
    </w:rPr>
  </w:style>
  <w:style w:type="character" w:customStyle="1" w:styleId="20">
    <w:name w:val="Основной текст с отступом 2 Знак"/>
    <w:link w:val="2"/>
    <w:uiPriority w:val="99"/>
    <w:rsid w:val="00D46EE0"/>
    <w:rPr>
      <w:sz w:val="28"/>
      <w:szCs w:val="24"/>
    </w:rPr>
  </w:style>
  <w:style w:type="paragraph" w:styleId="a7">
    <w:name w:val="Body Text Indent"/>
    <w:basedOn w:val="a"/>
    <w:link w:val="a8"/>
    <w:uiPriority w:val="99"/>
    <w:unhideWhenUsed/>
    <w:qFormat/>
    <w:rsid w:val="00667CFB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qFormat/>
    <w:rsid w:val="00667CFB"/>
    <w:rPr>
      <w:sz w:val="24"/>
      <w:szCs w:val="24"/>
    </w:rPr>
  </w:style>
  <w:style w:type="paragraph" w:styleId="a9">
    <w:name w:val="List Paragraph"/>
    <w:basedOn w:val="a"/>
    <w:uiPriority w:val="34"/>
    <w:qFormat/>
    <w:rsid w:val="003849F4"/>
    <w:pPr>
      <w:ind w:left="720"/>
      <w:contextualSpacing/>
    </w:pPr>
  </w:style>
  <w:style w:type="paragraph" w:styleId="aa">
    <w:name w:val="footer"/>
    <w:basedOn w:val="a"/>
    <w:link w:val="ab"/>
    <w:uiPriority w:val="99"/>
    <w:qFormat/>
    <w:rsid w:val="0054657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qFormat/>
    <w:rsid w:val="0054657E"/>
    <w:rPr>
      <w:sz w:val="24"/>
      <w:szCs w:val="24"/>
    </w:rPr>
  </w:style>
  <w:style w:type="character" w:customStyle="1" w:styleId="Headerorfooter">
    <w:name w:val="Header or footer_"/>
    <w:link w:val="Headerorfooter0"/>
    <w:rsid w:val="00082A9B"/>
    <w:rPr>
      <w:shd w:val="clear" w:color="auto" w:fill="FFFFFF"/>
    </w:rPr>
  </w:style>
  <w:style w:type="character" w:customStyle="1" w:styleId="Headerorfooter95pt">
    <w:name w:val="Header or footer + 9;5 pt"/>
    <w:rsid w:val="00082A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Bodytext7">
    <w:name w:val="Body text (7)"/>
    <w:rsid w:val="00082A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8">
    <w:name w:val="Body text (8)"/>
    <w:rsid w:val="00082A9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8NotBoldNotItalic">
    <w:name w:val="Body text (8) + Not Bold;Not Italic"/>
    <w:rsid w:val="00082A9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Headerorfooter0">
    <w:name w:val="Header or footer"/>
    <w:basedOn w:val="a"/>
    <w:link w:val="Headerorfooter"/>
    <w:rsid w:val="00082A9B"/>
    <w:pPr>
      <w:widowControl w:val="0"/>
      <w:shd w:val="clear" w:color="auto" w:fill="FFFFFF"/>
      <w:spacing w:line="274" w:lineRule="exact"/>
      <w:jc w:val="both"/>
    </w:pPr>
    <w:rPr>
      <w:sz w:val="20"/>
      <w:szCs w:val="20"/>
    </w:rPr>
  </w:style>
  <w:style w:type="character" w:styleId="ac">
    <w:name w:val="Hyperlink"/>
    <w:basedOn w:val="a0"/>
    <w:uiPriority w:val="99"/>
    <w:qFormat/>
    <w:rsid w:val="009C4C58"/>
    <w:rPr>
      <w:color w:val="0000FF" w:themeColor="hyperlink"/>
      <w:u w:val="single"/>
    </w:rPr>
  </w:style>
  <w:style w:type="character" w:customStyle="1" w:styleId="FontStyle14">
    <w:name w:val="Font Style14"/>
    <w:qFormat/>
    <w:rsid w:val="00557A69"/>
    <w:rPr>
      <w:rFonts w:ascii="Times New Roman" w:hAnsi="Times New Roman" w:cs="Times New Roman"/>
      <w:sz w:val="18"/>
    </w:rPr>
  </w:style>
  <w:style w:type="character" w:customStyle="1" w:styleId="word-wrapper">
    <w:name w:val="word-wrapper"/>
    <w:basedOn w:val="a0"/>
    <w:rsid w:val="00557A69"/>
  </w:style>
  <w:style w:type="paragraph" w:customStyle="1" w:styleId="ConsPlusNormal">
    <w:name w:val="ConsPlusNormal"/>
    <w:uiPriority w:val="99"/>
    <w:qFormat/>
    <w:rsid w:val="00557A69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10">
    <w:name w:val="Заголовок 1 Знак"/>
    <w:basedOn w:val="a0"/>
    <w:link w:val="1"/>
    <w:qFormat/>
    <w:rsid w:val="005A38B4"/>
    <w:rPr>
      <w:rFonts w:eastAsia="Calibri"/>
      <w:b/>
      <w:bCs/>
      <w:color w:val="00000A"/>
      <w:sz w:val="32"/>
      <w:szCs w:val="28"/>
      <w:lang w:eastAsia="zh-CN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5A38B4"/>
    <w:pPr>
      <w:keepNext/>
      <w:keepLines/>
      <w:suppressAutoHyphens/>
      <w:spacing w:before="200"/>
      <w:ind w:firstLine="709"/>
      <w:contextualSpacing/>
      <w:jc w:val="both"/>
      <w:outlineLvl w:val="5"/>
    </w:pPr>
    <w:rPr>
      <w:rFonts w:ascii="Cambria" w:hAnsi="Cambria"/>
      <w:i/>
      <w:iCs/>
      <w:color w:val="243F60"/>
      <w:sz w:val="28"/>
      <w:szCs w:val="28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5A38B4"/>
  </w:style>
  <w:style w:type="paragraph" w:styleId="ad">
    <w:name w:val="endnote text"/>
    <w:basedOn w:val="a"/>
    <w:link w:val="ae"/>
    <w:uiPriority w:val="99"/>
    <w:qFormat/>
    <w:rsid w:val="005A38B4"/>
    <w:pPr>
      <w:suppressLineNumbers/>
      <w:suppressAutoHyphens/>
      <w:ind w:left="339" w:hanging="339"/>
      <w:contextualSpacing/>
      <w:jc w:val="both"/>
    </w:pPr>
    <w:rPr>
      <w:rFonts w:eastAsia="Calibri"/>
      <w:color w:val="00000A"/>
      <w:sz w:val="20"/>
      <w:szCs w:val="20"/>
      <w:lang w:eastAsia="zh-CN"/>
    </w:rPr>
  </w:style>
  <w:style w:type="character" w:customStyle="1" w:styleId="ae">
    <w:name w:val="Текст концевой сноски Знак"/>
    <w:basedOn w:val="a0"/>
    <w:link w:val="ad"/>
    <w:uiPriority w:val="99"/>
    <w:rsid w:val="005A38B4"/>
    <w:rPr>
      <w:rFonts w:eastAsia="Calibri"/>
      <w:color w:val="00000A"/>
      <w:lang w:eastAsia="zh-CN"/>
    </w:rPr>
  </w:style>
  <w:style w:type="paragraph" w:styleId="af">
    <w:name w:val="caption"/>
    <w:basedOn w:val="a"/>
    <w:next w:val="a"/>
    <w:uiPriority w:val="99"/>
    <w:qFormat/>
    <w:rsid w:val="005A38B4"/>
    <w:pPr>
      <w:suppressLineNumbers/>
      <w:suppressAutoHyphens/>
      <w:spacing w:before="120" w:after="120"/>
      <w:ind w:firstLine="709"/>
      <w:contextualSpacing/>
      <w:jc w:val="both"/>
    </w:pPr>
    <w:rPr>
      <w:rFonts w:eastAsia="Calibri" w:cs="Mangal"/>
      <w:i/>
      <w:iCs/>
      <w:color w:val="00000A"/>
      <w:lang w:eastAsia="zh-CN"/>
    </w:rPr>
  </w:style>
  <w:style w:type="paragraph" w:styleId="12">
    <w:name w:val="index 1"/>
    <w:basedOn w:val="a"/>
    <w:next w:val="a"/>
    <w:uiPriority w:val="99"/>
    <w:unhideWhenUsed/>
    <w:qFormat/>
    <w:rsid w:val="005A38B4"/>
    <w:pPr>
      <w:suppressAutoHyphens/>
      <w:ind w:firstLine="709"/>
      <w:contextualSpacing/>
      <w:jc w:val="both"/>
    </w:pPr>
    <w:rPr>
      <w:rFonts w:eastAsia="Calibri"/>
      <w:color w:val="00000A"/>
      <w:sz w:val="28"/>
      <w:szCs w:val="28"/>
      <w:lang w:eastAsia="zh-CN"/>
    </w:rPr>
  </w:style>
  <w:style w:type="paragraph" w:styleId="af0">
    <w:name w:val="footnote text"/>
    <w:basedOn w:val="a"/>
    <w:link w:val="af1"/>
    <w:uiPriority w:val="99"/>
    <w:qFormat/>
    <w:rsid w:val="005A38B4"/>
    <w:pPr>
      <w:suppressLineNumbers/>
      <w:suppressAutoHyphens/>
      <w:ind w:left="339" w:hanging="339"/>
      <w:contextualSpacing/>
      <w:jc w:val="both"/>
    </w:pPr>
    <w:rPr>
      <w:rFonts w:eastAsia="Calibri"/>
      <w:color w:val="00000A"/>
      <w:sz w:val="20"/>
      <w:szCs w:val="20"/>
      <w:lang w:eastAsia="zh-CN"/>
    </w:rPr>
  </w:style>
  <w:style w:type="character" w:customStyle="1" w:styleId="af1">
    <w:name w:val="Текст сноски Знак"/>
    <w:basedOn w:val="a0"/>
    <w:link w:val="af0"/>
    <w:uiPriority w:val="99"/>
    <w:rsid w:val="005A38B4"/>
    <w:rPr>
      <w:rFonts w:eastAsia="Calibri"/>
      <w:color w:val="00000A"/>
      <w:lang w:eastAsia="zh-CN"/>
    </w:rPr>
  </w:style>
  <w:style w:type="paragraph" w:styleId="af2">
    <w:name w:val="Body Text"/>
    <w:basedOn w:val="a"/>
    <w:link w:val="af3"/>
    <w:uiPriority w:val="99"/>
    <w:qFormat/>
    <w:rsid w:val="005A38B4"/>
    <w:pPr>
      <w:tabs>
        <w:tab w:val="left" w:pos="709"/>
      </w:tabs>
      <w:suppressAutoHyphens/>
      <w:ind w:firstLine="709"/>
      <w:contextualSpacing/>
      <w:jc w:val="both"/>
    </w:pPr>
    <w:rPr>
      <w:rFonts w:eastAsia="Calibri"/>
      <w:color w:val="00000A"/>
      <w:sz w:val="28"/>
      <w:szCs w:val="28"/>
      <w:lang w:eastAsia="zh-CN"/>
    </w:rPr>
  </w:style>
  <w:style w:type="character" w:customStyle="1" w:styleId="af3">
    <w:name w:val="Основной текст Знак"/>
    <w:basedOn w:val="a0"/>
    <w:link w:val="af2"/>
    <w:uiPriority w:val="99"/>
    <w:qFormat/>
    <w:rsid w:val="005A38B4"/>
    <w:rPr>
      <w:rFonts w:eastAsia="Calibri"/>
      <w:color w:val="00000A"/>
      <w:sz w:val="28"/>
      <w:szCs w:val="28"/>
      <w:lang w:eastAsia="zh-CN"/>
    </w:rPr>
  </w:style>
  <w:style w:type="paragraph" w:styleId="af4">
    <w:name w:val="index heading"/>
    <w:basedOn w:val="a"/>
    <w:next w:val="12"/>
    <w:uiPriority w:val="99"/>
    <w:qFormat/>
    <w:rsid w:val="005A38B4"/>
    <w:pPr>
      <w:suppressLineNumbers/>
      <w:suppressAutoHyphens/>
      <w:ind w:firstLine="709"/>
      <w:contextualSpacing/>
      <w:jc w:val="both"/>
    </w:pPr>
    <w:rPr>
      <w:rFonts w:eastAsia="Calibri" w:cs="Mangal"/>
      <w:color w:val="00000A"/>
      <w:sz w:val="28"/>
      <w:szCs w:val="28"/>
      <w:lang w:eastAsia="zh-CN"/>
    </w:rPr>
  </w:style>
  <w:style w:type="paragraph" w:styleId="af5">
    <w:name w:val="Title"/>
    <w:basedOn w:val="a"/>
    <w:link w:val="af6"/>
    <w:uiPriority w:val="99"/>
    <w:qFormat/>
    <w:rsid w:val="005A38B4"/>
    <w:pPr>
      <w:suppressLineNumbers/>
      <w:suppressAutoHyphens/>
      <w:spacing w:before="120" w:after="120"/>
      <w:ind w:firstLine="709"/>
      <w:contextualSpacing/>
      <w:jc w:val="both"/>
    </w:pPr>
    <w:rPr>
      <w:rFonts w:eastAsia="Calibri" w:cs="Mangal"/>
      <w:i/>
      <w:iCs/>
      <w:color w:val="00000A"/>
      <w:lang w:eastAsia="zh-CN"/>
    </w:rPr>
  </w:style>
  <w:style w:type="character" w:customStyle="1" w:styleId="af6">
    <w:name w:val="Название Знак"/>
    <w:basedOn w:val="a0"/>
    <w:link w:val="af5"/>
    <w:uiPriority w:val="99"/>
    <w:rsid w:val="005A38B4"/>
    <w:rPr>
      <w:rFonts w:eastAsia="Calibri" w:cs="Mangal"/>
      <w:i/>
      <w:iCs/>
      <w:color w:val="00000A"/>
      <w:sz w:val="24"/>
      <w:szCs w:val="24"/>
      <w:lang w:eastAsia="zh-CN"/>
    </w:rPr>
  </w:style>
  <w:style w:type="paragraph" w:styleId="af7">
    <w:name w:val="List"/>
    <w:basedOn w:val="af2"/>
    <w:uiPriority w:val="99"/>
    <w:qFormat/>
    <w:rsid w:val="005A38B4"/>
    <w:rPr>
      <w:rFonts w:cs="Mangal"/>
    </w:rPr>
  </w:style>
  <w:style w:type="table" w:styleId="af8">
    <w:name w:val="Table Grid"/>
    <w:basedOn w:val="a1"/>
    <w:uiPriority w:val="59"/>
    <w:qFormat/>
    <w:rsid w:val="005A38B4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qFormat/>
    <w:rsid w:val="005A38B4"/>
  </w:style>
  <w:style w:type="character" w:customStyle="1" w:styleId="WW8Num1z1">
    <w:name w:val="WW8Num1z1"/>
    <w:qFormat/>
    <w:rsid w:val="005A38B4"/>
  </w:style>
  <w:style w:type="character" w:customStyle="1" w:styleId="WW8Num1z2">
    <w:name w:val="WW8Num1z2"/>
    <w:qFormat/>
    <w:rsid w:val="005A38B4"/>
  </w:style>
  <w:style w:type="character" w:customStyle="1" w:styleId="WW8Num1z3">
    <w:name w:val="WW8Num1z3"/>
    <w:qFormat/>
    <w:rsid w:val="005A38B4"/>
  </w:style>
  <w:style w:type="character" w:customStyle="1" w:styleId="WW8Num1z4">
    <w:name w:val="WW8Num1z4"/>
    <w:qFormat/>
    <w:rsid w:val="005A38B4"/>
  </w:style>
  <w:style w:type="character" w:customStyle="1" w:styleId="WW8Num1z5">
    <w:name w:val="WW8Num1z5"/>
    <w:qFormat/>
    <w:rsid w:val="005A38B4"/>
  </w:style>
  <w:style w:type="character" w:customStyle="1" w:styleId="WW8Num1z6">
    <w:name w:val="WW8Num1z6"/>
    <w:qFormat/>
    <w:rsid w:val="005A38B4"/>
  </w:style>
  <w:style w:type="character" w:customStyle="1" w:styleId="WW8Num1z7">
    <w:name w:val="WW8Num1z7"/>
    <w:qFormat/>
    <w:rsid w:val="005A38B4"/>
  </w:style>
  <w:style w:type="character" w:customStyle="1" w:styleId="WW8Num1z8">
    <w:name w:val="WW8Num1z8"/>
    <w:qFormat/>
    <w:rsid w:val="005A38B4"/>
  </w:style>
  <w:style w:type="character" w:customStyle="1" w:styleId="4">
    <w:name w:val="Основной шрифт абзаца4"/>
    <w:qFormat/>
    <w:rsid w:val="005A38B4"/>
  </w:style>
  <w:style w:type="character" w:customStyle="1" w:styleId="31">
    <w:name w:val="Основной шрифт абзаца3"/>
    <w:qFormat/>
    <w:rsid w:val="005A38B4"/>
  </w:style>
  <w:style w:type="character" w:customStyle="1" w:styleId="21">
    <w:name w:val="Основной шрифт абзаца2"/>
    <w:qFormat/>
    <w:rsid w:val="005A38B4"/>
  </w:style>
  <w:style w:type="character" w:customStyle="1" w:styleId="13">
    <w:name w:val="Основной шрифт абзаца1"/>
    <w:qFormat/>
    <w:rsid w:val="005A38B4"/>
  </w:style>
  <w:style w:type="character" w:customStyle="1" w:styleId="5">
    <w:name w:val="Основной шрифт абзаца5"/>
    <w:qFormat/>
    <w:rsid w:val="005A38B4"/>
  </w:style>
  <w:style w:type="character" w:customStyle="1" w:styleId="af9">
    <w:name w:val="Верхний колонтитул Знак"/>
    <w:uiPriority w:val="99"/>
    <w:qFormat/>
    <w:rsid w:val="005A38B4"/>
    <w:rPr>
      <w:rFonts w:ascii="Times New Roman" w:eastAsia="Calibri" w:hAnsi="Times New Roman" w:cs="Times New Roman"/>
      <w:sz w:val="28"/>
      <w:szCs w:val="28"/>
    </w:rPr>
  </w:style>
  <w:style w:type="character" w:customStyle="1" w:styleId="-">
    <w:name w:val="Интернет-ссылка"/>
    <w:qFormat/>
    <w:rsid w:val="005A38B4"/>
    <w:rPr>
      <w:color w:val="0000FF"/>
      <w:u w:val="single"/>
    </w:rPr>
  </w:style>
  <w:style w:type="character" w:customStyle="1" w:styleId="FontStyle13">
    <w:name w:val="Font Style13"/>
    <w:qFormat/>
    <w:rsid w:val="005A38B4"/>
    <w:rPr>
      <w:rFonts w:ascii="Times New Roman" w:hAnsi="Times New Roman" w:cs="Times New Roman"/>
      <w:b/>
      <w:sz w:val="18"/>
    </w:rPr>
  </w:style>
  <w:style w:type="character" w:customStyle="1" w:styleId="ListLabel1">
    <w:name w:val="ListLabel 1"/>
    <w:qFormat/>
    <w:rsid w:val="005A38B4"/>
    <w:rPr>
      <w:rFonts w:cs="Times New Roman"/>
    </w:rPr>
  </w:style>
  <w:style w:type="character" w:customStyle="1" w:styleId="ListLabel2">
    <w:name w:val="ListLabel 2"/>
    <w:qFormat/>
    <w:rsid w:val="005A38B4"/>
    <w:rPr>
      <w:rFonts w:cs="Times New Roman"/>
    </w:rPr>
  </w:style>
  <w:style w:type="character" w:customStyle="1" w:styleId="ListLabel3">
    <w:name w:val="ListLabel 3"/>
    <w:qFormat/>
    <w:rsid w:val="005A38B4"/>
    <w:rPr>
      <w:rFonts w:cs="Times New Roman"/>
    </w:rPr>
  </w:style>
  <w:style w:type="character" w:customStyle="1" w:styleId="ListLabel4">
    <w:name w:val="ListLabel 4"/>
    <w:qFormat/>
    <w:rsid w:val="005A38B4"/>
    <w:rPr>
      <w:rFonts w:cs="Times New Roman"/>
    </w:rPr>
  </w:style>
  <w:style w:type="character" w:customStyle="1" w:styleId="ListLabel5">
    <w:name w:val="ListLabel 5"/>
    <w:qFormat/>
    <w:rsid w:val="005A38B4"/>
    <w:rPr>
      <w:rFonts w:cs="Times New Roman"/>
    </w:rPr>
  </w:style>
  <w:style w:type="character" w:customStyle="1" w:styleId="ListLabel6">
    <w:name w:val="ListLabel 6"/>
    <w:qFormat/>
    <w:rsid w:val="005A38B4"/>
    <w:rPr>
      <w:rFonts w:cs="Times New Roman"/>
    </w:rPr>
  </w:style>
  <w:style w:type="character" w:customStyle="1" w:styleId="afa">
    <w:name w:val="Символ сноски"/>
    <w:qFormat/>
    <w:rsid w:val="005A38B4"/>
  </w:style>
  <w:style w:type="character" w:customStyle="1" w:styleId="14">
    <w:name w:val="Знак сноски1"/>
    <w:qFormat/>
    <w:rsid w:val="005A38B4"/>
    <w:rPr>
      <w:vertAlign w:val="superscript"/>
    </w:rPr>
  </w:style>
  <w:style w:type="character" w:customStyle="1" w:styleId="afb">
    <w:name w:val="Символы концевой сноски"/>
    <w:qFormat/>
    <w:rsid w:val="005A38B4"/>
  </w:style>
  <w:style w:type="character" w:customStyle="1" w:styleId="15">
    <w:name w:val="Знак концевой сноски1"/>
    <w:qFormat/>
    <w:rsid w:val="005A38B4"/>
    <w:rPr>
      <w:vertAlign w:val="superscript"/>
    </w:rPr>
  </w:style>
  <w:style w:type="character" w:customStyle="1" w:styleId="ListLabel7">
    <w:name w:val="ListLabel 7"/>
    <w:qFormat/>
    <w:rsid w:val="005A38B4"/>
  </w:style>
  <w:style w:type="character" w:customStyle="1" w:styleId="ListLabel8">
    <w:name w:val="ListLabel 8"/>
    <w:qFormat/>
    <w:rsid w:val="005A38B4"/>
    <w:rPr>
      <w:color w:val="00000A"/>
      <w:lang w:val="en-US"/>
    </w:rPr>
  </w:style>
  <w:style w:type="character" w:customStyle="1" w:styleId="ListLabel9">
    <w:name w:val="ListLabel 9"/>
    <w:qFormat/>
    <w:rsid w:val="005A38B4"/>
    <w:rPr>
      <w:color w:val="00000A"/>
    </w:rPr>
  </w:style>
  <w:style w:type="paragraph" w:customStyle="1" w:styleId="16">
    <w:name w:val="Заголовок1"/>
    <w:basedOn w:val="a"/>
    <w:next w:val="af2"/>
    <w:uiPriority w:val="99"/>
    <w:qFormat/>
    <w:rsid w:val="005A38B4"/>
    <w:pPr>
      <w:keepNext/>
      <w:suppressAutoHyphens/>
      <w:spacing w:before="240" w:after="120"/>
      <w:ind w:firstLine="709"/>
      <w:contextualSpacing/>
      <w:jc w:val="both"/>
    </w:pPr>
    <w:rPr>
      <w:rFonts w:ascii="Liberation Sans" w:eastAsia="Microsoft YaHei" w:hAnsi="Liberation Sans" w:cs="Mangal"/>
      <w:color w:val="00000A"/>
      <w:sz w:val="28"/>
      <w:szCs w:val="28"/>
      <w:lang w:eastAsia="zh-CN"/>
    </w:rPr>
  </w:style>
  <w:style w:type="paragraph" w:customStyle="1" w:styleId="110">
    <w:name w:val="Указатель11"/>
    <w:basedOn w:val="a"/>
    <w:uiPriority w:val="99"/>
    <w:qFormat/>
    <w:rsid w:val="005A38B4"/>
    <w:pPr>
      <w:suppressLineNumbers/>
      <w:suppressAutoHyphens/>
      <w:ind w:firstLine="709"/>
      <w:contextualSpacing/>
      <w:jc w:val="both"/>
    </w:pPr>
    <w:rPr>
      <w:rFonts w:eastAsia="Calibri" w:cs="Arial"/>
      <w:color w:val="00000A"/>
      <w:sz w:val="28"/>
      <w:szCs w:val="28"/>
      <w:lang w:eastAsia="zh-CN"/>
    </w:rPr>
  </w:style>
  <w:style w:type="paragraph" w:customStyle="1" w:styleId="50">
    <w:name w:val="Указатель5"/>
    <w:basedOn w:val="a"/>
    <w:uiPriority w:val="99"/>
    <w:qFormat/>
    <w:rsid w:val="005A38B4"/>
    <w:pPr>
      <w:suppressLineNumbers/>
      <w:suppressAutoHyphens/>
      <w:ind w:firstLine="709"/>
      <w:contextualSpacing/>
      <w:jc w:val="both"/>
    </w:pPr>
    <w:rPr>
      <w:rFonts w:eastAsia="Calibri" w:cs="Mangal"/>
      <w:color w:val="00000A"/>
      <w:sz w:val="28"/>
      <w:szCs w:val="28"/>
      <w:lang w:eastAsia="zh-CN"/>
    </w:rPr>
  </w:style>
  <w:style w:type="paragraph" w:customStyle="1" w:styleId="40">
    <w:name w:val="Название объекта4"/>
    <w:basedOn w:val="a"/>
    <w:uiPriority w:val="99"/>
    <w:qFormat/>
    <w:rsid w:val="005A38B4"/>
    <w:pPr>
      <w:suppressLineNumbers/>
      <w:suppressAutoHyphens/>
      <w:spacing w:before="120" w:after="120"/>
      <w:ind w:firstLine="709"/>
      <w:contextualSpacing/>
      <w:jc w:val="both"/>
    </w:pPr>
    <w:rPr>
      <w:rFonts w:eastAsia="Calibri" w:cs="Mangal"/>
      <w:i/>
      <w:iCs/>
      <w:color w:val="00000A"/>
      <w:lang w:eastAsia="zh-CN"/>
    </w:rPr>
  </w:style>
  <w:style w:type="paragraph" w:customStyle="1" w:styleId="41">
    <w:name w:val="Указатель4"/>
    <w:basedOn w:val="a"/>
    <w:uiPriority w:val="99"/>
    <w:qFormat/>
    <w:rsid w:val="005A38B4"/>
    <w:pPr>
      <w:suppressLineNumbers/>
      <w:suppressAutoHyphens/>
      <w:ind w:firstLine="709"/>
      <w:contextualSpacing/>
      <w:jc w:val="both"/>
    </w:pPr>
    <w:rPr>
      <w:rFonts w:eastAsia="Calibri" w:cs="Mangal"/>
      <w:color w:val="00000A"/>
      <w:sz w:val="28"/>
      <w:szCs w:val="28"/>
      <w:lang w:eastAsia="zh-CN"/>
    </w:rPr>
  </w:style>
  <w:style w:type="paragraph" w:customStyle="1" w:styleId="32">
    <w:name w:val="Название объекта3"/>
    <w:basedOn w:val="a"/>
    <w:uiPriority w:val="99"/>
    <w:qFormat/>
    <w:rsid w:val="005A38B4"/>
    <w:pPr>
      <w:suppressLineNumbers/>
      <w:suppressAutoHyphens/>
      <w:spacing w:before="120" w:after="120"/>
      <w:ind w:firstLine="709"/>
      <w:contextualSpacing/>
      <w:jc w:val="both"/>
    </w:pPr>
    <w:rPr>
      <w:rFonts w:eastAsia="Calibri" w:cs="Mangal"/>
      <w:i/>
      <w:iCs/>
      <w:color w:val="00000A"/>
      <w:lang w:eastAsia="zh-CN"/>
    </w:rPr>
  </w:style>
  <w:style w:type="paragraph" w:customStyle="1" w:styleId="33">
    <w:name w:val="Указатель3"/>
    <w:basedOn w:val="a"/>
    <w:uiPriority w:val="99"/>
    <w:qFormat/>
    <w:rsid w:val="005A38B4"/>
    <w:pPr>
      <w:suppressLineNumbers/>
      <w:suppressAutoHyphens/>
      <w:ind w:firstLine="709"/>
      <w:contextualSpacing/>
      <w:jc w:val="both"/>
    </w:pPr>
    <w:rPr>
      <w:rFonts w:eastAsia="Calibri" w:cs="Mangal"/>
      <w:color w:val="00000A"/>
      <w:sz w:val="28"/>
      <w:szCs w:val="28"/>
      <w:lang w:eastAsia="zh-CN"/>
    </w:rPr>
  </w:style>
  <w:style w:type="paragraph" w:customStyle="1" w:styleId="22">
    <w:name w:val="Название объекта2"/>
    <w:basedOn w:val="a"/>
    <w:uiPriority w:val="99"/>
    <w:qFormat/>
    <w:rsid w:val="005A38B4"/>
    <w:pPr>
      <w:suppressLineNumbers/>
      <w:suppressAutoHyphens/>
      <w:spacing w:before="120" w:after="120"/>
      <w:ind w:firstLine="709"/>
      <w:contextualSpacing/>
      <w:jc w:val="both"/>
    </w:pPr>
    <w:rPr>
      <w:rFonts w:eastAsia="Calibri" w:cs="Mangal"/>
      <w:i/>
      <w:iCs/>
      <w:color w:val="00000A"/>
      <w:lang w:eastAsia="zh-CN"/>
    </w:rPr>
  </w:style>
  <w:style w:type="paragraph" w:customStyle="1" w:styleId="23">
    <w:name w:val="Указатель2"/>
    <w:basedOn w:val="a"/>
    <w:uiPriority w:val="99"/>
    <w:qFormat/>
    <w:rsid w:val="005A38B4"/>
    <w:pPr>
      <w:suppressLineNumbers/>
      <w:suppressAutoHyphens/>
      <w:ind w:firstLine="709"/>
      <w:contextualSpacing/>
      <w:jc w:val="both"/>
    </w:pPr>
    <w:rPr>
      <w:rFonts w:eastAsia="Calibri" w:cs="Mangal"/>
      <w:color w:val="00000A"/>
      <w:sz w:val="28"/>
      <w:szCs w:val="28"/>
      <w:lang w:eastAsia="zh-CN"/>
    </w:rPr>
  </w:style>
  <w:style w:type="paragraph" w:customStyle="1" w:styleId="17">
    <w:name w:val="Название объекта1"/>
    <w:basedOn w:val="a"/>
    <w:uiPriority w:val="99"/>
    <w:qFormat/>
    <w:rsid w:val="005A38B4"/>
    <w:pPr>
      <w:suppressLineNumbers/>
      <w:suppressAutoHyphens/>
      <w:spacing w:before="120" w:after="120"/>
      <w:ind w:firstLine="709"/>
      <w:contextualSpacing/>
      <w:jc w:val="both"/>
    </w:pPr>
    <w:rPr>
      <w:rFonts w:eastAsia="Calibri" w:cs="Mangal"/>
      <w:i/>
      <w:iCs/>
      <w:color w:val="00000A"/>
      <w:lang w:eastAsia="zh-CN"/>
    </w:rPr>
  </w:style>
  <w:style w:type="paragraph" w:customStyle="1" w:styleId="18">
    <w:name w:val="Указатель1"/>
    <w:basedOn w:val="a"/>
    <w:uiPriority w:val="99"/>
    <w:qFormat/>
    <w:rsid w:val="005A38B4"/>
    <w:pPr>
      <w:suppressLineNumbers/>
      <w:suppressAutoHyphens/>
      <w:ind w:firstLine="709"/>
      <w:contextualSpacing/>
      <w:jc w:val="both"/>
    </w:pPr>
    <w:rPr>
      <w:rFonts w:eastAsia="Calibri" w:cs="Mangal"/>
      <w:color w:val="00000A"/>
      <w:sz w:val="28"/>
      <w:szCs w:val="28"/>
      <w:lang w:eastAsia="zh-CN"/>
    </w:rPr>
  </w:style>
  <w:style w:type="paragraph" w:customStyle="1" w:styleId="afc">
    <w:name w:val="Название документа"/>
    <w:basedOn w:val="a"/>
    <w:uiPriority w:val="99"/>
    <w:qFormat/>
    <w:rsid w:val="005A38B4"/>
    <w:pPr>
      <w:suppressAutoHyphens/>
      <w:spacing w:before="120"/>
      <w:contextualSpacing/>
      <w:jc w:val="both"/>
    </w:pPr>
    <w:rPr>
      <w:rFonts w:eastAsia="Calibri"/>
      <w:color w:val="00000A"/>
      <w:sz w:val="28"/>
      <w:szCs w:val="28"/>
      <w:lang w:eastAsia="zh-CN"/>
    </w:rPr>
  </w:style>
  <w:style w:type="paragraph" w:customStyle="1" w:styleId="afd">
    <w:name w:val="Пункт Положения"/>
    <w:basedOn w:val="a"/>
    <w:uiPriority w:val="67"/>
    <w:qFormat/>
    <w:rsid w:val="005A38B4"/>
    <w:pPr>
      <w:tabs>
        <w:tab w:val="left" w:pos="1247"/>
      </w:tabs>
      <w:suppressAutoHyphens/>
      <w:ind w:firstLine="709"/>
      <w:contextualSpacing/>
      <w:jc w:val="both"/>
    </w:pPr>
    <w:rPr>
      <w:rFonts w:eastAsia="Calibri"/>
      <w:color w:val="00000A"/>
      <w:sz w:val="28"/>
      <w:szCs w:val="28"/>
      <w:lang w:eastAsia="zh-CN"/>
    </w:rPr>
  </w:style>
  <w:style w:type="paragraph" w:customStyle="1" w:styleId="Default">
    <w:name w:val="Default"/>
    <w:uiPriority w:val="6"/>
    <w:qFormat/>
    <w:rsid w:val="005A38B4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BodyTextIndent21">
    <w:name w:val="Body Text Indent 21"/>
    <w:basedOn w:val="a"/>
    <w:uiPriority w:val="99"/>
    <w:qFormat/>
    <w:rsid w:val="005A38B4"/>
    <w:pPr>
      <w:suppressAutoHyphens/>
      <w:ind w:left="-708" w:firstLine="708"/>
      <w:contextualSpacing/>
      <w:jc w:val="both"/>
    </w:pPr>
    <w:rPr>
      <w:color w:val="00000A"/>
      <w:szCs w:val="28"/>
      <w:lang w:eastAsia="zh-CN"/>
    </w:rPr>
  </w:style>
  <w:style w:type="paragraph" w:customStyle="1" w:styleId="ConsPlusNonformat">
    <w:name w:val="ConsPlusNonformat"/>
    <w:uiPriority w:val="99"/>
    <w:qFormat/>
    <w:rsid w:val="005A38B4"/>
    <w:pPr>
      <w:widowControl w:val="0"/>
      <w:suppressAutoHyphens/>
    </w:pPr>
    <w:rPr>
      <w:rFonts w:ascii="Courier New" w:hAnsi="Courier New" w:cs="Courier New"/>
      <w:color w:val="00000A"/>
      <w:sz w:val="28"/>
      <w:lang w:eastAsia="zh-CN"/>
    </w:rPr>
  </w:style>
  <w:style w:type="paragraph" w:customStyle="1" w:styleId="19">
    <w:name w:val="Обычный (веб)1"/>
    <w:basedOn w:val="a"/>
    <w:uiPriority w:val="99"/>
    <w:qFormat/>
    <w:rsid w:val="005A38B4"/>
    <w:pPr>
      <w:suppressAutoHyphens/>
      <w:spacing w:before="280"/>
      <w:contextualSpacing/>
      <w:jc w:val="both"/>
    </w:pPr>
    <w:rPr>
      <w:rFonts w:ascii="Arial Unicode MS" w:eastAsia="Arial Unicode MS" w:hAnsi="Arial Unicode MS" w:cs="Arial Unicode MS"/>
      <w:color w:val="000000"/>
      <w:lang w:eastAsia="zh-CN"/>
    </w:rPr>
  </w:style>
  <w:style w:type="paragraph" w:customStyle="1" w:styleId="afe">
    <w:name w:val="Содержимое таблицы"/>
    <w:basedOn w:val="a"/>
    <w:uiPriority w:val="99"/>
    <w:qFormat/>
    <w:rsid w:val="005A38B4"/>
    <w:pPr>
      <w:suppressLineNumbers/>
      <w:suppressAutoHyphens/>
      <w:ind w:firstLine="709"/>
      <w:contextualSpacing/>
      <w:jc w:val="both"/>
    </w:pPr>
    <w:rPr>
      <w:rFonts w:eastAsia="Calibri"/>
      <w:color w:val="00000A"/>
      <w:sz w:val="28"/>
      <w:szCs w:val="28"/>
      <w:lang w:eastAsia="zh-CN"/>
    </w:rPr>
  </w:style>
  <w:style w:type="paragraph" w:customStyle="1" w:styleId="aff">
    <w:name w:val="Заголовок таблицы"/>
    <w:basedOn w:val="afe"/>
    <w:uiPriority w:val="99"/>
    <w:qFormat/>
    <w:rsid w:val="005A38B4"/>
    <w:pPr>
      <w:jc w:val="center"/>
    </w:pPr>
    <w:rPr>
      <w:b/>
      <w:bCs/>
    </w:rPr>
  </w:style>
  <w:style w:type="paragraph" w:styleId="aff0">
    <w:name w:val="No Spacing"/>
    <w:basedOn w:val="a"/>
    <w:uiPriority w:val="1"/>
    <w:qFormat/>
    <w:rsid w:val="005A38B4"/>
    <w:pPr>
      <w:contextualSpacing/>
    </w:pPr>
    <w:rPr>
      <w:rFonts w:ascii="Calibri" w:hAnsi="Calibri"/>
      <w:sz w:val="22"/>
      <w:szCs w:val="22"/>
    </w:rPr>
  </w:style>
  <w:style w:type="character" w:styleId="aff1">
    <w:name w:val="annotation reference"/>
    <w:basedOn w:val="a0"/>
    <w:uiPriority w:val="99"/>
    <w:unhideWhenUsed/>
    <w:rsid w:val="005A38B4"/>
    <w:rPr>
      <w:sz w:val="16"/>
      <w:szCs w:val="16"/>
    </w:rPr>
  </w:style>
  <w:style w:type="paragraph" w:styleId="aff2">
    <w:name w:val="annotation text"/>
    <w:basedOn w:val="a"/>
    <w:link w:val="aff3"/>
    <w:uiPriority w:val="99"/>
    <w:unhideWhenUsed/>
    <w:rsid w:val="005A38B4"/>
    <w:pPr>
      <w:suppressAutoHyphens/>
      <w:ind w:firstLine="709"/>
      <w:contextualSpacing/>
      <w:jc w:val="both"/>
    </w:pPr>
    <w:rPr>
      <w:rFonts w:eastAsia="Calibri"/>
      <w:color w:val="00000A"/>
      <w:sz w:val="20"/>
      <w:szCs w:val="20"/>
      <w:lang w:eastAsia="zh-CN"/>
    </w:rPr>
  </w:style>
  <w:style w:type="character" w:customStyle="1" w:styleId="aff3">
    <w:name w:val="Текст примечания Знак"/>
    <w:basedOn w:val="a0"/>
    <w:link w:val="aff2"/>
    <w:uiPriority w:val="99"/>
    <w:rsid w:val="005A38B4"/>
    <w:rPr>
      <w:rFonts w:eastAsia="Calibri"/>
      <w:color w:val="00000A"/>
      <w:lang w:eastAsia="zh-CN"/>
    </w:rPr>
  </w:style>
  <w:style w:type="paragraph" w:styleId="aff4">
    <w:name w:val="annotation subject"/>
    <w:basedOn w:val="aff2"/>
    <w:next w:val="aff2"/>
    <w:link w:val="aff5"/>
    <w:uiPriority w:val="99"/>
    <w:unhideWhenUsed/>
    <w:rsid w:val="005A38B4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rsid w:val="005A38B4"/>
    <w:rPr>
      <w:rFonts w:eastAsia="Calibri"/>
      <w:b/>
      <w:bCs/>
      <w:color w:val="00000A"/>
      <w:lang w:eastAsia="zh-CN"/>
    </w:rPr>
  </w:style>
  <w:style w:type="character" w:customStyle="1" w:styleId="a6">
    <w:name w:val="Текст выноски Знак"/>
    <w:basedOn w:val="a0"/>
    <w:link w:val="a5"/>
    <w:uiPriority w:val="99"/>
    <w:semiHidden/>
    <w:rsid w:val="005A38B4"/>
    <w:rPr>
      <w:rFonts w:ascii="Tahoma" w:hAnsi="Tahoma" w:cs="Tahoma"/>
      <w:sz w:val="16"/>
      <w:szCs w:val="16"/>
    </w:rPr>
  </w:style>
  <w:style w:type="character" w:customStyle="1" w:styleId="fake-non-breaking-space">
    <w:name w:val="fake-non-breaking-space"/>
    <w:basedOn w:val="a0"/>
    <w:rsid w:val="005A38B4"/>
  </w:style>
  <w:style w:type="paragraph" w:customStyle="1" w:styleId="p-normal">
    <w:name w:val="p-normal"/>
    <w:basedOn w:val="a"/>
    <w:uiPriority w:val="99"/>
    <w:rsid w:val="005A38B4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5A38B4"/>
  </w:style>
  <w:style w:type="character" w:customStyle="1" w:styleId="colorff00ff">
    <w:name w:val="color__ff00ff"/>
    <w:basedOn w:val="a0"/>
    <w:rsid w:val="005A38B4"/>
  </w:style>
  <w:style w:type="character" w:customStyle="1" w:styleId="color0000ff">
    <w:name w:val="color__0000ff"/>
    <w:basedOn w:val="a0"/>
    <w:rsid w:val="005A38B4"/>
  </w:style>
  <w:style w:type="character" w:customStyle="1" w:styleId="font-styleitalic">
    <w:name w:val="font-style_italic"/>
    <w:basedOn w:val="a0"/>
    <w:rsid w:val="005A38B4"/>
  </w:style>
  <w:style w:type="character" w:customStyle="1" w:styleId="font-weightbold">
    <w:name w:val="font-weight_bold"/>
    <w:basedOn w:val="a0"/>
    <w:rsid w:val="005A38B4"/>
  </w:style>
  <w:style w:type="paragraph" w:styleId="aff6">
    <w:name w:val="Normal (Web)"/>
    <w:basedOn w:val="a"/>
    <w:uiPriority w:val="99"/>
    <w:unhideWhenUsed/>
    <w:rsid w:val="005A38B4"/>
    <w:pPr>
      <w:spacing w:before="100" w:beforeAutospacing="1" w:after="100" w:afterAutospacing="1"/>
    </w:pPr>
  </w:style>
  <w:style w:type="character" w:customStyle="1" w:styleId="1a">
    <w:name w:val="Неразрешенное упоминание1"/>
    <w:basedOn w:val="a0"/>
    <w:uiPriority w:val="99"/>
    <w:semiHidden/>
    <w:unhideWhenUsed/>
    <w:rsid w:val="005A38B4"/>
    <w:rPr>
      <w:color w:val="605E5C"/>
      <w:shd w:val="clear" w:color="auto" w:fill="E1DFDD"/>
    </w:rPr>
  </w:style>
  <w:style w:type="character" w:customStyle="1" w:styleId="60">
    <w:name w:val="Заголовок 6 Знак"/>
    <w:basedOn w:val="a0"/>
    <w:link w:val="6"/>
    <w:uiPriority w:val="9"/>
    <w:semiHidden/>
    <w:rsid w:val="005A38B4"/>
    <w:rPr>
      <w:rFonts w:ascii="Cambria" w:eastAsia="Times New Roman" w:hAnsi="Cambria" w:cs="Times New Roman"/>
      <w:i/>
      <w:iCs/>
      <w:color w:val="243F60"/>
      <w:sz w:val="28"/>
      <w:szCs w:val="28"/>
      <w:lang w:eastAsia="zh-CN"/>
    </w:rPr>
  </w:style>
  <w:style w:type="character" w:customStyle="1" w:styleId="610">
    <w:name w:val="Заголовок 6 Знак1"/>
    <w:basedOn w:val="a0"/>
    <w:semiHidden/>
    <w:rsid w:val="005A38B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aff7">
    <w:name w:val="FollowedHyperlink"/>
    <w:basedOn w:val="a0"/>
    <w:uiPriority w:val="99"/>
    <w:unhideWhenUsed/>
    <w:rsid w:val="0070390F"/>
    <w:rPr>
      <w:color w:val="800080" w:themeColor="followedHyperlink"/>
      <w:u w:val="single"/>
    </w:rPr>
  </w:style>
  <w:style w:type="character" w:customStyle="1" w:styleId="Headerorfooter9">
    <w:name w:val="Header or footer + 9"/>
    <w:aliases w:val="5 pt"/>
    <w:rsid w:val="007039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en-US" w:eastAsia="en-US" w:bidi="en-US"/>
    </w:rPr>
  </w:style>
  <w:style w:type="character" w:customStyle="1" w:styleId="Bodytext8NotBold">
    <w:name w:val="Body text (8) + Not Bold"/>
    <w:aliases w:val="Not Italic"/>
    <w:rsid w:val="0070390F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&#1077;&#1088;&#1089;&#1094;.&#1073;&#1077;&#1083;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.bobyshava\Desktop\&#1087;&#1088;&#1080;&#1082;&#1072;&#1079;&#1099;\&#1055;&#1088;&#1080;&#1082;&#1072;&#1079;%20&#1077;&#1076;&#1080;&#1085;&#1086;&#1074;&#1088;%20&#1087;&#1088;&#1077;&#1084;&#1080;&#1103;%20&#1076;%20&#1079;%20%20&#8470;449%20(2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A9E96-1BE3-4341-8C48-3834D6383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единовр премия д з  №449 (2)</Template>
  <TotalTime>352</TotalTime>
  <Pages>26</Pages>
  <Words>10197</Words>
  <Characters>58127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Мінскі  гарадскі  выканаўчы  камітэт</vt:lpstr>
    </vt:vector>
  </TitlesOfParts>
  <Company>1</Company>
  <LinksUpToDate>false</LinksUpToDate>
  <CharactersWithSpaces>68188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Мінскі  гарадскі  выканаўчы  камітэт</dc:title>
  <dc:creator>i.bobyshava</dc:creator>
  <cp:lastModifiedBy>Щемелева Татьяна Николаевна</cp:lastModifiedBy>
  <cp:revision>34</cp:revision>
  <cp:lastPrinted>2026-07-15T07:26:00Z</cp:lastPrinted>
  <dcterms:created xsi:type="dcterms:W3CDTF">2026-07-01T13:48:00Z</dcterms:created>
  <dcterms:modified xsi:type="dcterms:W3CDTF">2026-07-15T07:48:00Z</dcterms:modified>
</cp:coreProperties>
</file>